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sz w:val="36"/>
          <w:szCs w:val="36"/>
          <w:lang w:eastAsia="zh-CN"/>
        </w:rPr>
      </w:pP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2021年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“优秀学子奖励计划”自强之星申请审批表</w:t>
      </w:r>
    </w:p>
    <w:p>
      <w:pPr>
        <w:ind w:right="360"/>
        <w:rPr>
          <w:rFonts w:eastAsia="宋体"/>
          <w:lang w:eastAsia="zh-CN"/>
        </w:rPr>
      </w:pPr>
    </w:p>
    <w:tbl>
      <w:tblPr>
        <w:tblStyle w:val="7"/>
        <w:tblW w:w="8480" w:type="dxa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720"/>
        <w:gridCol w:w="1260"/>
        <w:gridCol w:w="180"/>
        <w:gridCol w:w="965"/>
        <w:gridCol w:w="263"/>
        <w:gridCol w:w="1260"/>
        <w:gridCol w:w="1709"/>
        <w:gridCol w:w="13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9"/>
            <w:tcBorders>
              <w:top w:val="single" w:color="auto" w:sz="4" w:space="0"/>
            </w:tcBorders>
            <w:vAlign w:val="center"/>
          </w:tcPr>
          <w:p>
            <w:pPr>
              <w:rPr>
                <w:rFonts w:eastAsia="仿宋_GB2312"/>
              </w:rPr>
            </w:pPr>
            <w:r>
              <w:rPr>
                <w:rFonts w:hint="eastAsia" w:eastAsia="仿宋_GB2312"/>
                <w:lang w:eastAsia="zh-CN"/>
              </w:rPr>
              <w:t>一</w:t>
            </w:r>
            <w:r>
              <w:rPr>
                <w:rFonts w:hint="eastAsia" w:eastAsia="仿宋_GB2312"/>
              </w:rPr>
              <w:t>、本人情况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姓名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408" w:type="dxa"/>
            <w:gridSpan w:val="3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性别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出生年月</w:t>
            </w:r>
          </w:p>
        </w:tc>
        <w:tc>
          <w:tcPr>
            <w:tcW w:w="1355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民族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408" w:type="dxa"/>
            <w:gridSpan w:val="3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学号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是否为贫困生</w:t>
            </w:r>
          </w:p>
        </w:tc>
        <w:tc>
          <w:tcPr>
            <w:tcW w:w="1355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学院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408" w:type="dxa"/>
            <w:gridSpan w:val="3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专业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政治面貌</w:t>
            </w:r>
          </w:p>
        </w:tc>
        <w:tc>
          <w:tcPr>
            <w:tcW w:w="1355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是否外招生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408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生源地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微信</w:t>
            </w:r>
          </w:p>
        </w:tc>
        <w:tc>
          <w:tcPr>
            <w:tcW w:w="1355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8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</w:rPr>
              <w:t>联系电话</w:t>
            </w:r>
          </w:p>
        </w:tc>
        <w:tc>
          <w:tcPr>
            <w:tcW w:w="5732" w:type="dxa"/>
            <w:gridSpan w:val="6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8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邮箱</w:t>
            </w:r>
          </w:p>
        </w:tc>
        <w:tc>
          <w:tcPr>
            <w:tcW w:w="5732" w:type="dxa"/>
            <w:gridSpan w:val="6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9"/>
            <w:vAlign w:val="center"/>
          </w:tcPr>
          <w:p>
            <w:pPr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二</w:t>
            </w:r>
            <w:r>
              <w:rPr>
                <w:rFonts w:hint="eastAsia" w:eastAsia="仿宋_GB2312"/>
              </w:rPr>
              <w:t>、</w:t>
            </w:r>
            <w:r>
              <w:rPr>
                <w:rFonts w:hint="eastAsia" w:eastAsia="仿宋_GB2312"/>
                <w:lang w:eastAsia="zh-CN"/>
              </w:rPr>
              <w:t>学业状况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28" w:type="dxa"/>
            <w:gridSpan w:val="4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  <w:lang w:eastAsia="zh-CN"/>
              </w:rPr>
              <w:t>上学年平均绩点</w:t>
            </w:r>
          </w:p>
        </w:tc>
        <w:tc>
          <w:tcPr>
            <w:tcW w:w="965" w:type="dxa"/>
            <w:vAlign w:val="center"/>
          </w:tcPr>
          <w:p>
            <w:pPr>
              <w:rPr>
                <w:rFonts w:eastAsia="仿宋_GB2312"/>
              </w:rPr>
            </w:pPr>
          </w:p>
        </w:tc>
        <w:tc>
          <w:tcPr>
            <w:tcW w:w="3232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上学年平均绩点专业排名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  <w:lang w:eastAsia="zh-CN"/>
              </w:rPr>
              <w:t>（排名/专业人数）</w:t>
            </w:r>
          </w:p>
        </w:tc>
        <w:tc>
          <w:tcPr>
            <w:tcW w:w="1355" w:type="dxa"/>
            <w:vAlign w:val="center"/>
          </w:tcPr>
          <w:p>
            <w:pPr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28" w:type="dxa"/>
            <w:gridSpan w:val="4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上学年平均综测成绩</w:t>
            </w:r>
          </w:p>
        </w:tc>
        <w:tc>
          <w:tcPr>
            <w:tcW w:w="965" w:type="dxa"/>
            <w:vAlign w:val="center"/>
          </w:tcPr>
          <w:p>
            <w:pPr>
              <w:rPr>
                <w:rFonts w:eastAsia="仿宋_GB2312"/>
                <w:lang w:eastAsia="zh-CN"/>
              </w:rPr>
            </w:pPr>
          </w:p>
        </w:tc>
        <w:tc>
          <w:tcPr>
            <w:tcW w:w="3232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上学年综测成绩专业排名</w:t>
            </w:r>
          </w:p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（排名/专业人数）</w:t>
            </w:r>
          </w:p>
        </w:tc>
        <w:tc>
          <w:tcPr>
            <w:tcW w:w="1355" w:type="dxa"/>
            <w:vAlign w:val="center"/>
          </w:tcPr>
          <w:p>
            <w:pPr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9"/>
            <w:vAlign w:val="center"/>
          </w:tcPr>
          <w:p>
            <w:pPr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三</w:t>
            </w:r>
            <w:r>
              <w:rPr>
                <w:rFonts w:hint="eastAsia" w:eastAsia="仿宋_GB2312"/>
              </w:rPr>
              <w:t>、</w:t>
            </w:r>
            <w:r>
              <w:rPr>
                <w:rFonts w:hint="eastAsia" w:eastAsia="仿宋_GB2312"/>
                <w:lang w:eastAsia="zh-CN"/>
              </w:rPr>
              <w:t>个人获奖情况简介；个人申请理由简述（务必注明获奖年份，如：20</w:t>
            </w:r>
            <w:r>
              <w:rPr>
                <w:rFonts w:hint="eastAsia" w:eastAsia="仿宋_GB2312"/>
                <w:lang w:val="en-US" w:eastAsia="zh-CN"/>
              </w:rPr>
              <w:t>20</w:t>
            </w:r>
            <w:r>
              <w:rPr>
                <w:rFonts w:hint="eastAsia" w:eastAsia="仿宋_GB2312"/>
                <w:lang w:eastAsia="zh-CN"/>
              </w:rPr>
              <w:t>~</w:t>
            </w:r>
            <w:r>
              <w:rPr>
                <w:rFonts w:eastAsia="仿宋_GB2312"/>
                <w:lang w:eastAsia="zh-CN"/>
              </w:rPr>
              <w:t>20</w:t>
            </w:r>
            <w:r>
              <w:rPr>
                <w:rFonts w:hint="eastAsia" w:eastAsia="仿宋_GB2312"/>
                <w:lang w:val="en-US" w:eastAsia="zh-CN"/>
              </w:rPr>
              <w:t>21</w:t>
            </w:r>
            <w:r>
              <w:rPr>
                <w:rFonts w:hint="eastAsia" w:eastAsia="仿宋_GB2312"/>
                <w:lang w:eastAsia="zh-CN"/>
              </w:rPr>
              <w:t>学年国家奖学金，不能直接写国家奖学金）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3" w:hRule="atLeast"/>
        </w:trPr>
        <w:tc>
          <w:tcPr>
            <w:tcW w:w="8480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jc w:val="both"/>
              <w:rPr>
                <w:rFonts w:eastAsia="仿宋_GB2312"/>
                <w:lang w:eastAsia="zh-CN"/>
              </w:rPr>
            </w:pPr>
            <w:r>
              <w:rPr>
                <w:rFonts w:ascii="仿宋_GB2312" w:hAnsi="宋体" w:eastAsia="仿宋_GB2312" w:cs="仿宋_GB2312"/>
                <w:color w:val="333333"/>
                <w:shd w:val="clear" w:color="auto" w:fill="FAFAFA"/>
              </w:rPr>
              <w:t>家庭经济困难</w:t>
            </w:r>
            <w:r>
              <w:rPr>
                <w:rFonts w:hint="eastAsia" w:ascii="仿宋_GB2312" w:hAnsi="宋体" w:eastAsia="仿宋_GB2312" w:cs="仿宋_GB2312"/>
                <w:color w:val="333333"/>
                <w:shd w:val="clear" w:color="auto" w:fill="FAFAFA"/>
                <w:lang w:eastAsia="zh-CN"/>
              </w:rPr>
              <w:t>情况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 xml:space="preserve">□是 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                                </w:t>
            </w:r>
            <w:r>
              <w:rPr>
                <w:rFonts w:hint="eastAsia" w:eastAsia="仿宋_GB2312"/>
                <w:lang w:eastAsia="zh-CN"/>
              </w:rPr>
              <w:t xml:space="preserve">     □否</w:t>
            </w:r>
          </w:p>
          <w:p>
            <w:pPr>
              <w:jc w:val="both"/>
              <w:rPr>
                <w:rStyle w:val="9"/>
              </w:rPr>
            </w:pPr>
            <w:r>
              <w:rPr>
                <w:rFonts w:hint="eastAsia" w:eastAsia="仿宋_GB2312"/>
                <w:lang w:eastAsia="zh-CN"/>
              </w:rPr>
              <w:t xml:space="preserve">□特殊困难 </w:t>
            </w:r>
            <w:r>
              <w:rPr>
                <w:rFonts w:eastAsia="仿宋_GB2312"/>
                <w:lang w:eastAsia="zh-CN"/>
              </w:rPr>
              <w:t xml:space="preserve"> </w:t>
            </w:r>
            <w:r>
              <w:rPr>
                <w:rFonts w:hint="eastAsia" w:eastAsia="仿宋_GB2312"/>
                <w:lang w:eastAsia="zh-CN"/>
              </w:rPr>
              <w:t>□</w:t>
            </w:r>
            <w:r>
              <w:rPr>
                <w:rFonts w:hint="eastAsia" w:ascii="仿宋_GB2312" w:hAnsi="宋体" w:eastAsia="仿宋_GB2312" w:cs="仿宋_GB2312"/>
                <w:color w:val="auto"/>
                <w:shd w:val="clear" w:color="auto" w:fill="FAFAFA"/>
                <w:lang w:eastAsia="zh-CN"/>
              </w:rPr>
              <w:t>比较困难</w:t>
            </w:r>
            <w:r>
              <w:rPr>
                <w:rFonts w:hint="eastAsia" w:eastAsia="仿宋_GB2312"/>
                <w:lang w:eastAsia="zh-CN"/>
              </w:rPr>
              <w:t xml:space="preserve"> </w:t>
            </w:r>
            <w:r>
              <w:rPr>
                <w:rFonts w:eastAsia="仿宋_GB2312"/>
                <w:lang w:eastAsia="zh-CN"/>
              </w:rPr>
              <w:t xml:space="preserve">     </w:t>
            </w:r>
            <w:r>
              <w:rPr>
                <w:rFonts w:hint="eastAsia" w:eastAsia="仿宋_GB2312"/>
                <w:lang w:eastAsia="zh-CN"/>
              </w:rPr>
              <w:t xml:space="preserve">□一般困难 </w:t>
            </w:r>
            <w:r>
              <w:rPr>
                <w:rFonts w:eastAsia="仿宋_GB2312"/>
                <w:lang w:eastAsia="zh-CN"/>
              </w:rPr>
              <w:t xml:space="preserve">   </w:t>
            </w:r>
            <w:r>
              <w:rPr>
                <w:rFonts w:hint="eastAsia" w:eastAsia="仿宋_GB2312"/>
                <w:lang w:eastAsia="zh-CN"/>
              </w:rPr>
              <w:t>□</w:t>
            </w:r>
            <w:r>
              <w:rPr>
                <w:rFonts w:hint="eastAsia" w:ascii="仿宋_GB2312" w:hAnsi="宋体" w:eastAsia="仿宋_GB2312" w:cs="仿宋_GB2312"/>
                <w:color w:val="333333"/>
                <w:shd w:val="clear" w:color="auto" w:fill="FAFAFA"/>
                <w:lang w:eastAsia="zh-CN"/>
              </w:rPr>
              <w:t>不困难</w:t>
            </w:r>
          </w:p>
          <w:p>
            <w:pPr>
              <w:jc w:val="both"/>
              <w:rPr>
                <w:rStyle w:val="9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333333"/>
                <w:shd w:val="clear" w:color="auto" w:fill="FAFAFA"/>
                <w:lang w:eastAsia="zh-CN"/>
              </w:rPr>
              <w:t>2.</w:t>
            </w:r>
            <w:r>
              <w:rPr>
                <w:rFonts w:hint="eastAsia" w:ascii="仿宋_GB2312" w:hAnsi="宋体" w:eastAsia="仿宋_GB2312" w:cs="仿宋_GB2312"/>
                <w:color w:val="333333"/>
                <w:shd w:val="clear" w:color="auto" w:fill="FAFAFA"/>
                <w:lang w:eastAsia="zh-CN"/>
              </w:rPr>
              <w:t>是否</w:t>
            </w:r>
            <w:r>
              <w:rPr>
                <w:rFonts w:ascii="仿宋_GB2312" w:hAnsi="宋体" w:eastAsia="仿宋_GB2312" w:cs="仿宋_GB2312"/>
                <w:color w:val="333333"/>
                <w:shd w:val="clear" w:color="auto" w:fill="FAFAFA"/>
              </w:rPr>
              <w:t>已申请</w:t>
            </w:r>
            <w:r>
              <w:rPr>
                <w:rFonts w:hint="eastAsia" w:ascii="仿宋_GB2312" w:hAnsi="宋体" w:eastAsia="仿宋_GB2312" w:cs="仿宋_GB2312"/>
                <w:color w:val="333333"/>
                <w:shd w:val="clear" w:color="auto" w:fill="FAFAFA"/>
                <w:lang w:eastAsia="zh-CN"/>
              </w:rPr>
              <w:t>国家</w:t>
            </w:r>
            <w:r>
              <w:rPr>
                <w:rFonts w:ascii="仿宋_GB2312" w:hAnsi="宋体" w:eastAsia="仿宋_GB2312" w:cs="仿宋_GB2312"/>
                <w:color w:val="333333"/>
                <w:shd w:val="clear" w:color="auto" w:fill="FAFAFA"/>
              </w:rPr>
              <w:t>助学贷款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 xml:space="preserve">□是 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                                </w:t>
            </w:r>
            <w:r>
              <w:rPr>
                <w:rFonts w:hint="eastAsia" w:eastAsia="仿宋_GB2312"/>
                <w:lang w:eastAsia="zh-CN"/>
              </w:rPr>
              <w:t xml:space="preserve">     □否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both"/>
              <w:rPr>
                <w:rFonts w:ascii="仿宋_GB2312" w:hAnsi="宋体" w:eastAsia="仿宋_GB2312" w:cs="仿宋_GB2312"/>
                <w:color w:val="333333"/>
                <w:shd w:val="clear" w:color="auto" w:fill="FAFAFA"/>
              </w:rPr>
            </w:pPr>
            <w:r>
              <w:rPr>
                <w:rFonts w:hint="eastAsia" w:eastAsia="仿宋_GB2312"/>
                <w:lang w:eastAsia="zh-CN"/>
              </w:rPr>
              <w:t>3. 是否</w:t>
            </w:r>
            <w:r>
              <w:rPr>
                <w:rFonts w:ascii="仿宋_GB2312" w:hAnsi="宋体" w:eastAsia="仿宋_GB2312" w:cs="仿宋_GB2312"/>
                <w:color w:val="333333"/>
                <w:shd w:val="clear" w:color="auto" w:fill="FAFAFA"/>
              </w:rPr>
              <w:t>无故拖欠学、宿费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 xml:space="preserve">□是 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                                </w:t>
            </w:r>
            <w:r>
              <w:rPr>
                <w:rFonts w:hint="eastAsia" w:eastAsia="仿宋_GB2312"/>
                <w:lang w:eastAsia="zh-CN"/>
              </w:rPr>
              <w:t xml:space="preserve">     □否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4.上学年是否有不及格科目记录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 xml:space="preserve">□是 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                                </w:t>
            </w:r>
            <w:r>
              <w:rPr>
                <w:rFonts w:hint="eastAsia" w:eastAsia="仿宋_GB2312"/>
                <w:lang w:eastAsia="zh-CN"/>
              </w:rPr>
              <w:t xml:space="preserve">     □否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5.在校期间是否有违规违纪记录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 xml:space="preserve">□是  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                                </w:t>
            </w:r>
            <w:r>
              <w:rPr>
                <w:rFonts w:hint="eastAsia" w:eastAsia="仿宋_GB2312"/>
                <w:lang w:eastAsia="zh-CN"/>
              </w:rPr>
              <w:t xml:space="preserve">    □否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numPr>
                <w:ilvl w:val="0"/>
                <w:numId w:val="2"/>
              </w:num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在校期间是否获得国家励志奖学金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□是  获得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                          </w:t>
            </w:r>
            <w:r>
              <w:rPr>
                <w:rFonts w:hint="eastAsia" w:eastAsia="仿宋_GB2312"/>
                <w:lang w:eastAsia="zh-CN"/>
              </w:rPr>
              <w:t xml:space="preserve">     □否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7.其他待补充情况（如个人自强表现、校内外实践、学术科研表现、其他获奖情况等）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 xml:space="preserve">                                  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 xml:space="preserve">                               </w:t>
            </w:r>
            <w:r>
              <w:rPr>
                <w:rFonts w:hint="eastAsia" w:eastAsia="仿宋_GB2312"/>
                <w:lang w:eastAsia="zh-CN"/>
              </w:rPr>
              <w:t>申请</w:t>
            </w:r>
            <w:r>
              <w:rPr>
                <w:rFonts w:hint="eastAsia" w:eastAsia="仿宋_GB2312"/>
              </w:rPr>
              <w:t>人签字：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 xml:space="preserve">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四.回答问题（以下问题，请参选的同学选择两个进行回答，要求简明扼要，主体积极，情感动人）。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9"/>
            <w:tcBorders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你认为，至今你所获得的荣誉或经历的事情，有哪一件最能够证明你能荣获你目前所申请的奖项？你是怎么做到的，过程中遇到过什么困难，你是怎么克服的？ </w:t>
            </w: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9"/>
            <w:tcBorders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假如你获评了该奖项，接下来你打算如何发挥的榜样力量带动更多同学共同进步。</w:t>
            </w:r>
            <w:bookmarkStart w:id="0" w:name="_GoBack"/>
            <w:bookmarkEnd w:id="0"/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9"/>
            <w:tcBorders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2021年5月21日，习近平在北京以视频方式出席全球健康峰会并发表重要讲话，他强调：“抗击疫情是为了人民，也必须依靠人民。必须把人民生命安全和身体健康放在突出位置，以极大的政治担当和勇气，以非常之举应对非常之事，切实尊重每个人的生命价值和尊严。”请谈谈你对这句话的理解？</w:t>
            </w: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9"/>
            <w:tcBorders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2021年7月1日，习近平总书记在庆祝中国共产党成立100周年大会上讲到：“未来属于青年，希望寄予青年......一百年来，在中国共产党的旗帜下，一代代中国青年把青春奋斗融入党和人民事业，成为实现中华民族伟大复兴的先锋力量。”请你结合自身实际情况，谈谈你是怎么理解个人理想、个人奋斗与祖国发展之间的关系？</w:t>
            </w: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both"/>
              <w:rPr>
                <w:rFonts w:hint="eastAsia" w:eastAsia="仿宋_GB2312"/>
              </w:rPr>
            </w:pPr>
          </w:p>
          <w:p>
            <w:pPr>
              <w:jc w:val="center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班</w:t>
            </w:r>
          </w:p>
          <w:p>
            <w:pPr>
              <w:jc w:val="center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级</w:t>
            </w:r>
          </w:p>
          <w:p>
            <w:pPr>
              <w:jc w:val="center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意</w:t>
            </w:r>
          </w:p>
          <w:p>
            <w:pPr>
              <w:jc w:val="center"/>
              <w:rPr>
                <w:rFonts w:hint="eastAsia" w:eastAsia="仿宋_GB2312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lang w:eastAsia="zh-CN"/>
              </w:rPr>
              <w:t>见</w:t>
            </w:r>
          </w:p>
          <w:p>
            <w:pPr>
              <w:jc w:val="center"/>
              <w:rPr>
                <w:rFonts w:hint="eastAsia" w:eastAsia="仿宋_GB2312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712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ind w:firstLine="4560" w:firstLineChars="1900"/>
              <w:rPr>
                <w:rFonts w:hint="eastAsia" w:eastAsia="仿宋_GB2312"/>
              </w:rPr>
            </w:pPr>
          </w:p>
          <w:p>
            <w:pPr>
              <w:rPr>
                <w:rFonts w:hint="eastAsia" w:eastAsia="仿宋_GB2312"/>
              </w:rPr>
            </w:pPr>
          </w:p>
          <w:p>
            <w:pPr>
              <w:rPr>
                <w:rFonts w:hint="eastAsia" w:eastAsia="仿宋_GB2312"/>
              </w:rPr>
            </w:pPr>
          </w:p>
          <w:p>
            <w:pPr>
              <w:rPr>
                <w:rFonts w:hint="eastAsia" w:eastAsia="仿宋_GB2312"/>
              </w:rPr>
            </w:pPr>
          </w:p>
          <w:p>
            <w:pPr>
              <w:ind w:firstLine="3840" w:firstLineChars="1600"/>
              <w:rPr>
                <w:rFonts w:hint="eastAsia" w:eastAsia="仿宋_GB2312"/>
              </w:rPr>
            </w:pPr>
            <w:r>
              <w:rPr>
                <w:rFonts w:hint="eastAsia" w:eastAsia="仿宋_GB2312"/>
                <w:lang w:eastAsia="zh-CN"/>
              </w:rPr>
              <w:t>班级评议小组</w:t>
            </w:r>
            <w:r>
              <w:rPr>
                <w:rFonts w:hint="eastAsia" w:eastAsia="仿宋_GB2312"/>
              </w:rPr>
              <w:t>签字：</w:t>
            </w:r>
          </w:p>
          <w:p>
            <w:pPr>
              <w:ind w:firstLine="4800" w:firstLineChars="2000"/>
              <w:rPr>
                <w:rFonts w:hint="eastAsia" w:eastAsia="仿宋_GB2312" w:asciiTheme="minorHAnsi" w:hAnsiTheme="minorHAnsi" w:cstheme="minorBidi"/>
                <w:kern w:val="2"/>
                <w:sz w:val="24"/>
                <w:szCs w:val="24"/>
                <w:lang w:val="en-US" w:eastAsia="zh-TW" w:bidi="ar-SA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班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主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任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意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见</w:t>
            </w:r>
          </w:p>
        </w:tc>
        <w:tc>
          <w:tcPr>
            <w:tcW w:w="7712" w:type="dxa"/>
            <w:gridSpan w:val="8"/>
            <w:tcBorders>
              <w:bottom w:val="single" w:color="auto" w:sz="4" w:space="0"/>
            </w:tcBorders>
          </w:tcPr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ind w:firstLine="4560" w:firstLineChars="1900"/>
              <w:rPr>
                <w:rFonts w:eastAsia="仿宋_GB2312"/>
              </w:rPr>
            </w:pPr>
          </w:p>
          <w:p>
            <w:pPr>
              <w:ind w:firstLine="4560" w:firstLineChars="1900"/>
              <w:rPr>
                <w:rFonts w:eastAsia="仿宋_GB2312"/>
              </w:rPr>
            </w:pPr>
          </w:p>
          <w:p>
            <w:pPr>
              <w:ind w:firstLine="3840" w:firstLineChars="16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班主任签字：</w:t>
            </w:r>
          </w:p>
          <w:p>
            <w:pPr>
              <w:ind w:firstLine="4800" w:firstLineChars="20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系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评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定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意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见</w:t>
            </w:r>
          </w:p>
        </w:tc>
        <w:tc>
          <w:tcPr>
            <w:tcW w:w="7712" w:type="dxa"/>
            <w:gridSpan w:val="8"/>
            <w:tcBorders>
              <w:bottom w:val="single" w:color="auto" w:sz="4" w:space="0"/>
            </w:tcBorders>
          </w:tcPr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ind w:firstLine="3120" w:firstLineChars="1300"/>
              <w:rPr>
                <w:rFonts w:eastAsia="仿宋_GB2312"/>
              </w:rPr>
            </w:pPr>
          </w:p>
          <w:p>
            <w:pPr>
              <w:ind w:firstLine="3120" w:firstLineChars="13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系主管学生工作领导签字：</w:t>
            </w:r>
          </w:p>
          <w:p>
            <w:pPr>
              <w:ind w:firstLine="4320" w:firstLineChars="18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公章</w:t>
            </w:r>
          </w:p>
          <w:p>
            <w:pPr>
              <w:ind w:firstLine="4800" w:firstLineChars="20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院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审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核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意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见</w:t>
            </w:r>
          </w:p>
        </w:tc>
        <w:tc>
          <w:tcPr>
            <w:tcW w:w="7712" w:type="dxa"/>
            <w:gridSpan w:val="8"/>
            <w:tcBorders>
              <w:bottom w:val="single" w:color="auto" w:sz="4" w:space="0"/>
            </w:tcBorders>
          </w:tcPr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ind w:firstLine="3840" w:firstLineChars="1600"/>
              <w:rPr>
                <w:rFonts w:eastAsia="仿宋_GB2312"/>
              </w:rPr>
            </w:pPr>
          </w:p>
          <w:p>
            <w:pPr>
              <w:ind w:firstLine="3840" w:firstLineChars="1600"/>
              <w:rPr>
                <w:rFonts w:eastAsia="仿宋_GB2312"/>
              </w:rPr>
            </w:pPr>
          </w:p>
          <w:p>
            <w:pPr>
              <w:ind w:firstLine="3120" w:firstLineChars="1300"/>
              <w:rPr>
                <w:rFonts w:eastAsia="仿宋_GB2312"/>
              </w:rPr>
            </w:pPr>
          </w:p>
          <w:p>
            <w:pPr>
              <w:ind w:firstLine="3120" w:firstLineChars="13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学院主管学生工作领导签字：</w:t>
            </w:r>
          </w:p>
          <w:p>
            <w:pPr>
              <w:ind w:firstLine="4320" w:firstLineChars="18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 xml:space="preserve">公章 </w:t>
            </w:r>
          </w:p>
          <w:p>
            <w:pPr>
              <w:ind w:firstLine="4800" w:firstLineChars="20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学</w:t>
            </w:r>
          </w:p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校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审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定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意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见</w:t>
            </w:r>
          </w:p>
        </w:tc>
        <w:tc>
          <w:tcPr>
            <w:tcW w:w="7712" w:type="dxa"/>
            <w:gridSpan w:val="8"/>
          </w:tcPr>
          <w:p>
            <w:pPr>
              <w:ind w:firstLine="480"/>
              <w:rPr>
                <w:rFonts w:eastAsia="仿宋_GB2312"/>
              </w:rPr>
            </w:pPr>
          </w:p>
          <w:p>
            <w:pPr>
              <w:ind w:firstLine="5040" w:firstLineChars="2100"/>
              <w:rPr>
                <w:rFonts w:eastAsia="仿宋_GB2312"/>
              </w:rPr>
            </w:pPr>
          </w:p>
          <w:p>
            <w:pPr>
              <w:ind w:firstLine="5040" w:firstLineChars="2100"/>
              <w:rPr>
                <w:rFonts w:eastAsia="仿宋_GB2312"/>
              </w:rPr>
            </w:pPr>
          </w:p>
          <w:p>
            <w:pPr>
              <w:ind w:firstLine="4320" w:firstLineChars="1800"/>
              <w:rPr>
                <w:rFonts w:eastAsia="仿宋_GB2312"/>
              </w:rPr>
            </w:pPr>
          </w:p>
          <w:p>
            <w:pPr>
              <w:ind w:firstLine="4320" w:firstLineChars="1800"/>
              <w:rPr>
                <w:rFonts w:eastAsia="仿宋_GB2312"/>
              </w:rPr>
            </w:pPr>
          </w:p>
          <w:p>
            <w:pPr>
              <w:ind w:firstLine="4320" w:firstLineChars="1800"/>
              <w:rPr>
                <w:rFonts w:eastAsia="仿宋_GB2312"/>
              </w:rPr>
            </w:pPr>
          </w:p>
          <w:p>
            <w:pPr>
              <w:ind w:firstLine="4320" w:firstLineChars="18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负责人签字：</w:t>
            </w:r>
          </w:p>
          <w:p>
            <w:pPr>
              <w:ind w:firstLine="4680" w:firstLineChars="195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公章</w:t>
            </w:r>
          </w:p>
          <w:p>
            <w:pPr>
              <w:ind w:firstLine="4800" w:firstLineChars="20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备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注</w:t>
            </w:r>
          </w:p>
        </w:tc>
        <w:tc>
          <w:tcPr>
            <w:tcW w:w="7712" w:type="dxa"/>
            <w:gridSpan w:val="8"/>
            <w:tcBorders>
              <w:bottom w:val="single" w:color="auto" w:sz="4" w:space="0"/>
            </w:tcBorders>
          </w:tcPr>
          <w:p>
            <w:pPr>
              <w:ind w:firstLine="480"/>
              <w:rPr>
                <w:rFonts w:eastAsia="仿宋_GB2312"/>
              </w:rPr>
            </w:pPr>
          </w:p>
        </w:tc>
      </w:tr>
    </w:tbl>
    <w:p>
      <w:pPr>
        <w:rPr>
          <w:rFonts w:hint="eastAsia" w:eastAsia="宋体"/>
          <w:b/>
          <w:bCs/>
          <w:sz w:val="22"/>
          <w:szCs w:val="22"/>
          <w:lang w:eastAsia="zh-CN"/>
        </w:rPr>
      </w:pPr>
      <w:r>
        <w:rPr>
          <w:rFonts w:hint="eastAsia" w:eastAsia="宋体"/>
          <w:b/>
          <w:bCs/>
          <w:sz w:val="22"/>
          <w:szCs w:val="22"/>
          <w:lang w:eastAsia="zh-CN"/>
        </w:rPr>
        <w:t>（表格双面打印）</w:t>
      </w:r>
    </w:p>
    <w:p/>
    <w:p/>
    <w:sectPr>
      <w:pgSz w:w="11906" w:h="16838"/>
      <w:pgMar w:top="1418" w:right="1588" w:bottom="1418" w:left="1588" w:header="851" w:footer="992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FC6C61"/>
    <w:multiLevelType w:val="singleLevel"/>
    <w:tmpl w:val="59FC6C6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A005D1E"/>
    <w:multiLevelType w:val="singleLevel"/>
    <w:tmpl w:val="5A005D1E"/>
    <w:lvl w:ilvl="0" w:tentative="0">
      <w:start w:val="6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6021C1"/>
    <w:rsid w:val="00003535"/>
    <w:rsid w:val="00700897"/>
    <w:rsid w:val="0078592F"/>
    <w:rsid w:val="0096022C"/>
    <w:rsid w:val="00AF786E"/>
    <w:rsid w:val="00CE26BA"/>
    <w:rsid w:val="010B316D"/>
    <w:rsid w:val="04894D11"/>
    <w:rsid w:val="106021C1"/>
    <w:rsid w:val="1AB7735C"/>
    <w:rsid w:val="20146401"/>
    <w:rsid w:val="21E07883"/>
    <w:rsid w:val="239E7C63"/>
    <w:rsid w:val="25ED3E36"/>
    <w:rsid w:val="289F58F2"/>
    <w:rsid w:val="2DD424EB"/>
    <w:rsid w:val="2FD8480B"/>
    <w:rsid w:val="370D4F8E"/>
    <w:rsid w:val="3EF85A69"/>
    <w:rsid w:val="47C47348"/>
    <w:rsid w:val="49D60D4B"/>
    <w:rsid w:val="4A847C96"/>
    <w:rsid w:val="4D0B075C"/>
    <w:rsid w:val="4DF3365A"/>
    <w:rsid w:val="55761F91"/>
    <w:rsid w:val="5BBA6A04"/>
    <w:rsid w:val="61C3144A"/>
    <w:rsid w:val="71E23B6D"/>
    <w:rsid w:val="72B76AB3"/>
    <w:rsid w:val="74C61BB3"/>
    <w:rsid w:val="78844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eastAsia="PMingLiU" w:asciiTheme="minorHAnsi" w:hAnsiTheme="minorHAnsi" w:cstheme="minorBidi"/>
      <w:kern w:val="2"/>
      <w:sz w:val="24"/>
      <w:szCs w:val="24"/>
      <w:lang w:val="en-US" w:eastAsia="zh-TW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qFormat/>
    <w:uiPriority w:val="0"/>
  </w:style>
  <w:style w:type="paragraph" w:styleId="3">
    <w:name w:val="Balloon Text"/>
    <w:basedOn w:val="1"/>
    <w:link w:val="15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qFormat/>
    <w:uiPriority w:val="0"/>
    <w:rPr>
      <w:b/>
      <w:bCs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0"/>
    <w:rPr>
      <w:rFonts w:eastAsia="PMingLiU" w:asciiTheme="minorHAnsi" w:hAnsiTheme="minorHAnsi" w:cstheme="minorBidi"/>
      <w:kern w:val="2"/>
      <w:sz w:val="18"/>
      <w:szCs w:val="18"/>
      <w:lang w:eastAsia="zh-TW"/>
    </w:rPr>
  </w:style>
  <w:style w:type="character" w:customStyle="1" w:styleId="11">
    <w:name w:val="页脚 字符"/>
    <w:basedOn w:val="8"/>
    <w:link w:val="4"/>
    <w:qFormat/>
    <w:uiPriority w:val="0"/>
    <w:rPr>
      <w:rFonts w:eastAsia="PMingLiU" w:asciiTheme="minorHAnsi" w:hAnsiTheme="minorHAnsi" w:cstheme="minorBidi"/>
      <w:kern w:val="2"/>
      <w:sz w:val="18"/>
      <w:szCs w:val="18"/>
      <w:lang w:eastAsia="zh-TW"/>
    </w:rPr>
  </w:style>
  <w:style w:type="character" w:customStyle="1" w:styleId="12">
    <w:name w:val="批注文字 字符"/>
    <w:basedOn w:val="8"/>
    <w:link w:val="2"/>
    <w:qFormat/>
    <w:uiPriority w:val="0"/>
    <w:rPr>
      <w:rFonts w:eastAsia="PMingLiU" w:asciiTheme="minorHAnsi" w:hAnsiTheme="minorHAnsi" w:cstheme="minorBidi"/>
      <w:kern w:val="2"/>
      <w:sz w:val="24"/>
      <w:szCs w:val="24"/>
      <w:lang w:eastAsia="zh-TW"/>
    </w:rPr>
  </w:style>
  <w:style w:type="character" w:customStyle="1" w:styleId="13">
    <w:name w:val="批注主题 字符"/>
    <w:basedOn w:val="12"/>
    <w:link w:val="6"/>
    <w:qFormat/>
    <w:uiPriority w:val="0"/>
    <w:rPr>
      <w:rFonts w:eastAsia="PMingLiU" w:asciiTheme="minorHAnsi" w:hAnsiTheme="minorHAnsi" w:cstheme="minorBidi"/>
      <w:b/>
      <w:bCs/>
      <w:kern w:val="2"/>
      <w:sz w:val="24"/>
      <w:szCs w:val="24"/>
      <w:lang w:eastAsia="zh-TW"/>
    </w:rPr>
  </w:style>
  <w:style w:type="paragraph" w:customStyle="1" w:styleId="14">
    <w:name w:val="Revision"/>
    <w:hidden/>
    <w:semiHidden/>
    <w:qFormat/>
    <w:uiPriority w:val="99"/>
    <w:rPr>
      <w:rFonts w:eastAsia="PMingLiU" w:asciiTheme="minorHAnsi" w:hAnsiTheme="minorHAnsi" w:cstheme="minorBidi"/>
      <w:kern w:val="2"/>
      <w:sz w:val="24"/>
      <w:szCs w:val="24"/>
      <w:lang w:val="en-US" w:eastAsia="zh-TW" w:bidi="ar-SA"/>
    </w:rPr>
  </w:style>
  <w:style w:type="character" w:customStyle="1" w:styleId="15">
    <w:name w:val="批注框文本 字符"/>
    <w:basedOn w:val="8"/>
    <w:link w:val="3"/>
    <w:qFormat/>
    <w:uiPriority w:val="0"/>
    <w:rPr>
      <w:rFonts w:eastAsia="PMingLiU" w:asciiTheme="minorHAnsi" w:hAnsiTheme="minorHAnsi" w:cstheme="minorBidi"/>
      <w:kern w:val="2"/>
      <w:sz w:val="18"/>
      <w:szCs w:val="18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627E27-073A-4EF4-A2A9-077B209999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222</Words>
  <Characters>1269</Characters>
  <Lines>10</Lines>
  <Paragraphs>2</Paragraphs>
  <TotalTime>1</TotalTime>
  <ScaleCrop>false</ScaleCrop>
  <LinksUpToDate>false</LinksUpToDate>
  <CharactersWithSpaces>1489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2017-11-05T06:43:00Z</dcterms:created>
  <dc:creator>Administrator</dc:creator>
  <cp:lastModifiedBy>yin.</cp:lastModifiedBy>
  <dcterms:modified xsi:type="dcterms:W3CDTF">2021-11-15T00:35:45Z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7F7F1A489DB548AAB654B2E7A9C659C6</vt:lpwstr>
  </property>
</Properties>
</file>