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spacing w:line="560" w:lineRule="exact"/>
        <w:ind w:left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年“广东高校辅导员年度人物”推选报名表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spacing w:line="560" w:lineRule="exact"/>
        <w:ind w:left="0"/>
        <w:jc w:val="both"/>
        <w:rPr>
          <w:rFonts w:hint="default" w:ascii="Times New Roman" w:hAnsi="Times New Roman" w:eastAsia="仿宋_GB2312" w:cs="Times New Roman"/>
        </w:rPr>
      </w:pPr>
    </w:p>
    <w:tbl>
      <w:tblPr>
        <w:tblStyle w:val="6"/>
        <w:tblW w:w="88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1618"/>
        <w:gridCol w:w="789"/>
        <w:gridCol w:w="450"/>
        <w:gridCol w:w="619"/>
        <w:gridCol w:w="779"/>
        <w:gridCol w:w="525"/>
        <w:gridCol w:w="754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14"/>
                <w:sz w:val="24"/>
                <w:szCs w:val="24"/>
              </w:rPr>
              <w:t>姓名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4"/>
                <w:sz w:val="24"/>
                <w:szCs w:val="24"/>
              </w:rPr>
              <w:t>民族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8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8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spacing w:val="8"/>
                <w:sz w:val="24"/>
                <w:szCs w:val="24"/>
              </w:rPr>
              <w:t>粘贴相片</w:t>
            </w:r>
            <w:r>
              <w:rPr>
                <w:rFonts w:hint="default" w:ascii="Times New Roman" w:hAnsi="Times New Roman" w:eastAsia="黑体" w:cs="Times New Roman"/>
                <w:spacing w:val="8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11"/>
                <w:sz w:val="24"/>
                <w:szCs w:val="24"/>
              </w:rPr>
              <w:t>出生年月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2"/>
                <w:sz w:val="24"/>
                <w:szCs w:val="24"/>
              </w:rPr>
              <w:t>学校名称</w:t>
            </w:r>
          </w:p>
        </w:tc>
        <w:tc>
          <w:tcPr>
            <w:tcW w:w="2677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  <w:t>院系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2"/>
                <w:sz w:val="24"/>
                <w:szCs w:val="24"/>
              </w:rPr>
              <w:t>现任职务</w:t>
            </w:r>
          </w:p>
        </w:tc>
        <w:tc>
          <w:tcPr>
            <w:tcW w:w="2677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5"/>
                <w:sz w:val="24"/>
                <w:szCs w:val="24"/>
              </w:rPr>
              <w:t>职称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7"/>
                <w:sz w:val="24"/>
                <w:szCs w:val="24"/>
              </w:rPr>
              <w:t>学历</w:t>
            </w:r>
          </w:p>
        </w:tc>
        <w:tc>
          <w:tcPr>
            <w:tcW w:w="2677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2677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4"/>
                <w:szCs w:val="24"/>
              </w:rPr>
              <w:t>担任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2"/>
                <w:sz w:val="24"/>
                <w:szCs w:val="24"/>
              </w:rPr>
              <w:t>辅导员时长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920" w:firstLineChars="40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pacing w:val="-5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pacing w:val="-5"/>
                <w:sz w:val="24"/>
                <w:szCs w:val="24"/>
              </w:rPr>
              <w:t>月</w:t>
            </w:r>
          </w:p>
        </w:tc>
        <w:tc>
          <w:tcPr>
            <w:tcW w:w="312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2"/>
                <w:position w:val="7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黑体" w:cs="Times New Roman"/>
                <w:spacing w:val="2"/>
                <w:position w:val="7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spacing w:val="2"/>
                <w:position w:val="7"/>
                <w:sz w:val="24"/>
                <w:szCs w:val="24"/>
              </w:rPr>
              <w:t>年负责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4"/>
                <w:szCs w:val="24"/>
              </w:rPr>
              <w:t>班级和学生数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2"/>
                <w:sz w:val="24"/>
                <w:szCs w:val="24"/>
              </w:rPr>
              <w:t>联系地址</w:t>
            </w:r>
          </w:p>
        </w:tc>
        <w:tc>
          <w:tcPr>
            <w:tcW w:w="7347" w:type="dxa"/>
            <w:gridSpan w:val="8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工作简历</w:t>
            </w:r>
          </w:p>
        </w:tc>
        <w:tc>
          <w:tcPr>
            <w:tcW w:w="734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9"/>
                <w:szCs w:val="29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示例：2021年8月至今，担任生物学院辅导员。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参加省级及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以上培训情况</w:t>
            </w:r>
          </w:p>
        </w:tc>
        <w:tc>
          <w:tcPr>
            <w:tcW w:w="7347" w:type="dxa"/>
            <w:gridSpan w:val="8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本人获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校级及以上奖励情况</w:t>
            </w:r>
          </w:p>
        </w:tc>
        <w:tc>
          <w:tcPr>
            <w:tcW w:w="734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（所列奖项须为2021年8月以来荣誉）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本人公开发表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的研究成果</w:t>
            </w:r>
          </w:p>
        </w:tc>
        <w:tc>
          <w:tcPr>
            <w:tcW w:w="734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所带班级、学生获校级及以上奖励情况</w:t>
            </w:r>
          </w:p>
        </w:tc>
        <w:tc>
          <w:tcPr>
            <w:tcW w:w="734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（所列奖项须为2021年8月以来荣誉）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本人签名</w:t>
            </w:r>
          </w:p>
        </w:tc>
        <w:tc>
          <w:tcPr>
            <w:tcW w:w="734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560" w:firstLineChars="20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560" w:firstLineChars="200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本人承诺以上所填情况属实。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学校推荐意见</w:t>
            </w:r>
          </w:p>
        </w:tc>
        <w:tc>
          <w:tcPr>
            <w:tcW w:w="734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示例：本单位已核实申报人需提交的全部材料准确无误并同意推荐。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spacing w:line="560" w:lineRule="exact"/>
        <w:ind w:left="0"/>
        <w:jc w:val="both"/>
        <w:rPr>
          <w:rFonts w:hint="default" w:ascii="Times New Roman" w:hAnsi="Times New Roman" w:eastAsia="仿宋_GB2312" w:cs="Times New Roman"/>
          <w:sz w:val="21"/>
          <w:szCs w:val="21"/>
        </w:rPr>
        <w:sectPr>
          <w:footerReference r:id="rId5" w:type="default"/>
          <w:pgSz w:w="11900" w:h="16830"/>
          <w:pgMar w:top="1430" w:right="1524" w:bottom="1645" w:left="1544" w:header="0" w:footer="1340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1.“出生年月”请按照“X年X月”格式填写，如“1975年6月”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2.“现任职务”请写明准确职务名称，如“院党委副书记”“院学工办主任”等，无具体行政职务的请全部填写“专职辅导员”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3.“职称”请写明具体专业技术职务名称，如“教授”“研究员”“讲师”“助教”等，不要仅填写“初级”“中级”或“高级”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4.“政治面貌”请填写“中共党员”“共青团员”或“群众”等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5.“学历”请填写最终学历，如“本科”“硕士研究生”“博士研究生”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6.“学位”请填写“学士”“硕士”或“博士”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7.“担任辅导员时间”自从事辅导员工作起，截至202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年12月31日；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请在工作简历处详细填写截至填表之日的辅导员工作经历；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8.“202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年负责班级和学生数”为直接带的班级和学生，并注明班级数目和学生年级，如“2021级本科2个班，共78人”或“2019级硕士1个班，2019级本科3个班，共165人”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如为院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系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党委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总支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副书记或团委书记等且不直接带班、带学生的，请填写“负责全院学生工作”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9.“参加省级及以上培训情况”请注明参加时间及培训名称，如“2020年1月，参加第1期广东省高校辅导员骨干培训班研修”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10.“本人公开发表的研究成果”请注明文章标题、刊物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图书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名称、刊号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图书号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560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11.“本人获校级及以上奖励情况”“所带班级、学生获校级及以上奖励情况”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请注明获奖时间，限填5项，并附相关佐证材料。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/>
        <w:textAlignment w:val="baseline"/>
        <w:rPr>
          <w:rFonts w:hint="default" w:ascii="Times New Roman" w:hAnsi="Times New Roman" w:eastAsia="仿宋_GB2312" w:cs="Times New Roman"/>
          <w:sz w:val="28"/>
          <w:szCs w:val="28"/>
        </w:rPr>
        <w:sectPr>
          <w:footerReference r:id="rId6" w:type="default"/>
          <w:pgSz w:w="11900" w:h="16830"/>
          <w:pgMar w:top="1430" w:right="1479" w:bottom="1654" w:left="1529" w:header="0" w:footer="1337" w:gutter="0"/>
          <w:pgNumType w:fmt="decimal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7865"/>
      <w:rPr>
        <w:rFonts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930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DY0ZWMzYzM4MjlkN2JlYzdmMDUxNmYwOGE5MDYifQ=="/>
  </w:docVars>
  <w:rsids>
    <w:rsidRoot w:val="2D88749F"/>
    <w:rsid w:val="2D88749F"/>
    <w:rsid w:val="4BC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1"/>
    <w:basedOn w:val="1"/>
    <w:next w:val="1"/>
    <w:qFormat/>
    <w:uiPriority w:val="0"/>
    <w:pPr>
      <w:keepNext/>
      <w:keepLines/>
      <w:spacing w:before="340" w:beforeLines="0" w:after="330" w:afterLines="0" w:line="576" w:lineRule="auto"/>
      <w:jc w:val="center"/>
      <w:outlineLvl w:val="0"/>
    </w:pPr>
    <w:rPr>
      <w:rFonts w:hint="default" w:eastAsia="小标宋" w:asciiTheme="minorAscii" w:hAnsiTheme="minorAscii"/>
      <w:b/>
      <w:kern w:val="44"/>
      <w:sz w:val="44"/>
    </w:rPr>
  </w:style>
  <w:style w:type="table" w:customStyle="1" w:styleId="6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2024-04-08T06:59:00Z</dcterms:created>
  <dc:creator>凌慧</dc:creator>
  <cp:lastModifiedBy>凌慧</cp:lastModifiedBy>
  <dcterms:modified xsi:type="dcterms:W3CDTF">2024-04-08T06:59:33Z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43B8F93F07544D9EB24C9AA649328E1B_11</vt:lpwstr>
  </property>
</Properties>
</file>