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“十佳之星”榜样引领计划申请审批表</w:t>
      </w:r>
    </w:p>
    <w:p>
      <w:pPr>
        <w:ind w:right="360"/>
        <w:rPr>
          <w:rFonts w:eastAsia="宋体"/>
          <w:lang w:eastAsia="zh-CN"/>
        </w:rPr>
      </w:pPr>
    </w:p>
    <w:tbl>
      <w:tblPr>
        <w:tblStyle w:val="4"/>
        <w:tblW w:w="8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982"/>
        <w:gridCol w:w="68"/>
        <w:gridCol w:w="43"/>
        <w:gridCol w:w="583"/>
        <w:gridCol w:w="104"/>
        <w:gridCol w:w="287"/>
        <w:gridCol w:w="249"/>
        <w:gridCol w:w="305"/>
        <w:gridCol w:w="900"/>
        <w:gridCol w:w="396"/>
        <w:gridCol w:w="981"/>
        <w:gridCol w:w="225"/>
        <w:gridCol w:w="505"/>
        <w:gridCol w:w="995"/>
        <w:gridCol w:w="131"/>
        <w:gridCol w:w="132"/>
        <w:gridCol w:w="12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6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一、</w:t>
            </w:r>
            <w:r>
              <w:rPr>
                <w:rFonts w:hint="eastAsia" w:eastAsia="仿宋_GB2312"/>
              </w:rPr>
              <w:t>本人情况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姓名</w:t>
            </w:r>
          </w:p>
        </w:tc>
        <w:tc>
          <w:tcPr>
            <w:tcW w:w="15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性别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出生年月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学号</w:t>
            </w:r>
          </w:p>
        </w:tc>
        <w:tc>
          <w:tcPr>
            <w:tcW w:w="15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民族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是否家庭经济困难学生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生源地</w:t>
            </w:r>
          </w:p>
        </w:tc>
        <w:tc>
          <w:tcPr>
            <w:tcW w:w="7055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highlight w:val="none"/>
                <w:lang w:eastAsia="zh-CN"/>
              </w:rPr>
              <w:t>邮箱</w:t>
            </w:r>
          </w:p>
        </w:tc>
        <w:tc>
          <w:tcPr>
            <w:tcW w:w="28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highlight w:val="none"/>
                <w:lang w:eastAsia="zh-CN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highlight w:val="none"/>
                <w:lang w:eastAsia="zh-CN"/>
              </w:rPr>
              <w:t>手机号码</w:t>
            </w:r>
          </w:p>
        </w:tc>
        <w:tc>
          <w:tcPr>
            <w:tcW w:w="298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highlight w:val="none"/>
              </w:rPr>
            </w:pPr>
            <w:r>
              <w:rPr>
                <w:rFonts w:hint="eastAsia" w:eastAsia="仿宋_GB2312"/>
                <w:color w:val="auto"/>
                <w:highlight w:val="none"/>
              </w:rPr>
              <w:t>学院</w:t>
            </w:r>
          </w:p>
        </w:tc>
        <w:tc>
          <w:tcPr>
            <w:tcW w:w="7055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highlight w:val="none"/>
                <w:lang w:eastAsia="zh-CN"/>
              </w:rPr>
              <w:t>专业</w:t>
            </w:r>
          </w:p>
        </w:tc>
        <w:tc>
          <w:tcPr>
            <w:tcW w:w="7055" w:type="dxa"/>
            <w:gridSpan w:val="1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highlight w:val="none"/>
                <w:lang w:val="en-US" w:eastAsia="zh-CN"/>
              </w:rPr>
              <w:t>培养层次</w:t>
            </w:r>
          </w:p>
        </w:tc>
        <w:tc>
          <w:tcPr>
            <w:tcW w:w="7055" w:type="dxa"/>
            <w:gridSpan w:val="1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highlight w:val="none"/>
                <w:lang w:val="en-US" w:eastAsia="zh-CN"/>
              </w:rPr>
              <w:t>本科生 / 硕士研究生 / 博士研究生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6" w:type="dxa"/>
            <w:gridSpan w:val="18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highlight w:val="none"/>
                <w:lang w:eastAsia="zh-CN"/>
              </w:rPr>
              <w:t>二、学业状况（</w:t>
            </w:r>
            <w:r>
              <w:rPr>
                <w:rFonts w:hint="eastAsia" w:eastAsia="仿宋_GB2312"/>
                <w:color w:val="auto"/>
                <w:highlight w:val="none"/>
                <w:lang w:val="en-US" w:eastAsia="zh-CN"/>
              </w:rPr>
              <w:t>仅填写本培养层次的阶段情况）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highlight w:val="none"/>
              </w:rPr>
            </w:pPr>
            <w:r>
              <w:rPr>
                <w:rFonts w:hint="eastAsia" w:eastAsia="仿宋_GB2312"/>
                <w:color w:val="auto"/>
                <w:highlight w:val="none"/>
                <w:lang w:val="en-US" w:eastAsia="zh-CN"/>
              </w:rPr>
              <w:t>本培养层次就读</w:t>
            </w:r>
            <w:r>
              <w:rPr>
                <w:rFonts w:hint="eastAsia" w:eastAsia="仿宋_GB2312"/>
                <w:color w:val="auto"/>
                <w:highlight w:val="none"/>
                <w:lang w:eastAsia="zh-CN"/>
              </w:rPr>
              <w:t>至今总平均绩点</w:t>
            </w:r>
          </w:p>
        </w:tc>
        <w:tc>
          <w:tcPr>
            <w:tcW w:w="14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highlight w:val="none"/>
              </w:rPr>
            </w:pPr>
          </w:p>
        </w:tc>
        <w:tc>
          <w:tcPr>
            <w:tcW w:w="336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highlight w:val="none"/>
                <w:lang w:val="en-US" w:eastAsia="zh-CN"/>
              </w:rPr>
              <w:t>本培养层次就读</w:t>
            </w:r>
            <w:r>
              <w:rPr>
                <w:rFonts w:hint="eastAsia" w:eastAsia="仿宋_GB2312"/>
                <w:color w:val="auto"/>
                <w:highlight w:val="none"/>
                <w:lang w:eastAsia="zh-CN"/>
              </w:rPr>
              <w:t>至今</w:t>
            </w:r>
            <w:r>
              <w:rPr>
                <w:rFonts w:hint="eastAsia" w:eastAsia="仿宋_GB2312"/>
                <w:b/>
                <w:bCs/>
                <w:color w:val="auto"/>
                <w:highlight w:val="none"/>
                <w:lang w:eastAsia="zh-CN"/>
              </w:rPr>
              <w:t>总平均绩点专业排名</w:t>
            </w:r>
          </w:p>
          <w:p>
            <w:pPr>
              <w:jc w:val="center"/>
              <w:rPr>
                <w:rFonts w:eastAsia="仿宋_GB2312"/>
                <w:color w:val="auto"/>
                <w:highlight w:val="none"/>
              </w:rPr>
            </w:pPr>
            <w:r>
              <w:rPr>
                <w:rFonts w:hint="eastAsia" w:eastAsia="仿宋_GB2312"/>
                <w:color w:val="auto"/>
                <w:highlight w:val="none"/>
                <w:lang w:eastAsia="zh-CN"/>
              </w:rPr>
              <w:t>（排名/专业人数）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highlight w:val="none"/>
                <w:lang w:eastAsia="zh-CN"/>
              </w:rPr>
              <w:t>上学年综测成绩（</w:t>
            </w:r>
            <w:r>
              <w:rPr>
                <w:rFonts w:hint="eastAsia" w:eastAsia="仿宋_GB2312"/>
                <w:color w:val="auto"/>
                <w:highlight w:val="none"/>
                <w:lang w:val="en-US" w:eastAsia="zh-CN"/>
              </w:rPr>
              <w:t>研究生无综测可不填）</w:t>
            </w:r>
          </w:p>
        </w:tc>
        <w:tc>
          <w:tcPr>
            <w:tcW w:w="14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36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highlight w:val="none"/>
                <w:lang w:eastAsia="zh-CN"/>
              </w:rPr>
              <w:t>上学年综测成绩专业排名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highlight w:val="none"/>
                <w:lang w:eastAsia="zh-CN"/>
              </w:rPr>
              <w:t>（排名/专业人数）（</w:t>
            </w:r>
            <w:r>
              <w:rPr>
                <w:rFonts w:hint="eastAsia" w:eastAsia="仿宋_GB2312"/>
                <w:color w:val="auto"/>
                <w:highlight w:val="none"/>
                <w:lang w:val="en-US" w:eastAsia="zh-CN"/>
              </w:rPr>
              <w:t>研究生无综测可不填）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2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/>
                <w:lang w:val="en-US" w:eastAsia="zh-CN"/>
              </w:rPr>
              <w:t>上学年主修专业课程考试或考核</w:t>
            </w:r>
            <w:r>
              <w:rPr>
                <w:rFonts w:hint="eastAsia" w:eastAsia="仿宋_GB2312"/>
                <w:lang w:val="en-US" w:eastAsia="zh-CN"/>
              </w:rPr>
              <w:t>是否有</w:t>
            </w:r>
            <w:r>
              <w:rPr>
                <w:rFonts w:hint="default" w:eastAsia="仿宋_GB2312"/>
                <w:lang w:val="en-US" w:eastAsia="zh-CN"/>
              </w:rPr>
              <w:t>不及格记录</w:t>
            </w:r>
          </w:p>
        </w:tc>
        <w:tc>
          <w:tcPr>
            <w:tcW w:w="4584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6" w:type="dxa"/>
            <w:gridSpan w:val="1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三、评选条件满足情况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4" w:type="dxa"/>
            <w:gridSpan w:val="1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在校期间是否有违规违纪记录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sym w:font="Wingdings" w:char="00A8"/>
            </w:r>
            <w:r>
              <w:rPr>
                <w:rFonts w:hint="eastAsia" w:eastAsia="仿宋_GB2312"/>
                <w:lang w:eastAsia="zh-CN"/>
              </w:rPr>
              <w:t xml:space="preserve">是   </w:t>
            </w:r>
            <w:r>
              <w:rPr>
                <w:rFonts w:hint="eastAsia" w:eastAsia="仿宋_GB2312"/>
                <w:lang w:eastAsia="zh-CN"/>
              </w:rPr>
              <w:sym w:font="Wingdings" w:char="00A8"/>
            </w:r>
            <w:r>
              <w:rPr>
                <w:rFonts w:hint="eastAsia" w:eastAsia="仿宋_GB231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8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2558"/>
              </w:tabs>
              <w:jc w:val="center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  <w:lang w:eastAsia="zh-CN"/>
              </w:rPr>
              <w:t>条件</w:t>
            </w:r>
            <w:r>
              <w:rPr>
                <w:rFonts w:hint="eastAsia" w:eastAsia="仿宋_GB2312"/>
                <w:b/>
                <w:bCs/>
                <w:lang w:eastAsia="zh-CN"/>
              </w:rPr>
              <w:t>一</w:t>
            </w:r>
            <w:r>
              <w:rPr>
                <w:rFonts w:eastAsia="仿宋_GB2312"/>
                <w:b/>
                <w:bCs/>
                <w:lang w:eastAsia="zh-CN"/>
              </w:rPr>
              <w:t>、</w:t>
            </w:r>
            <w:r>
              <w:rPr>
                <w:rFonts w:hint="eastAsia" w:eastAsia="仿宋_GB2312"/>
                <w:b w:val="0"/>
                <w:bCs w:val="0"/>
                <w:lang w:eastAsia="zh-CN"/>
              </w:rPr>
              <w:t>学习态度端正，在读期间因学习成绩优异，曾获得教育部港澳台侨学生奖学金、广东省政府来粤留学生奖学金、南粤优秀学生奖学金等校级及以上奖学金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获奖年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lang w:eastAsia="zh-CN"/>
              </w:rPr>
              <w:t>（例202</w:t>
            </w:r>
            <w:r>
              <w:rPr>
                <w:rFonts w:hint="eastAsia" w:eastAsia="仿宋_GB2312"/>
                <w:b/>
                <w:bCs/>
                <w:lang w:val="en-US" w:eastAsia="zh-CN"/>
              </w:rPr>
              <w:t>3</w:t>
            </w:r>
            <w:r>
              <w:rPr>
                <w:rFonts w:hint="eastAsia" w:eastAsia="仿宋_GB2312"/>
                <w:b/>
                <w:bCs/>
                <w:lang w:eastAsia="zh-CN"/>
              </w:rPr>
              <w:t>年）</w:t>
            </w:r>
          </w:p>
        </w:tc>
        <w:tc>
          <w:tcPr>
            <w:tcW w:w="6325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奖项名称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lang w:eastAsia="zh-CN"/>
              </w:rPr>
              <w:t>（例</w:t>
            </w:r>
            <w:r>
              <w:rPr>
                <w:rFonts w:hint="eastAsia" w:eastAsia="仿宋_GB2312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bCs/>
                <w:lang w:eastAsia="zh-CN"/>
              </w:rPr>
              <w:t>教育部港澳台侨学生</w:t>
            </w:r>
            <w:r>
              <w:rPr>
                <w:rFonts w:hint="eastAsia" w:eastAsia="仿宋_GB2312"/>
                <w:b/>
                <w:bCs/>
                <w:lang w:val="en-US" w:eastAsia="zh-CN"/>
              </w:rPr>
              <w:t>三等</w:t>
            </w:r>
            <w:r>
              <w:rPr>
                <w:rFonts w:hint="eastAsia" w:eastAsia="仿宋_GB2312"/>
                <w:b/>
                <w:bCs/>
                <w:lang w:eastAsia="zh-CN"/>
              </w:rPr>
              <w:t>奖学金）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4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lang w:eastAsia="zh-CN"/>
              </w:rPr>
            </w:pPr>
          </w:p>
        </w:tc>
        <w:tc>
          <w:tcPr>
            <w:tcW w:w="6325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lang w:eastAsia="zh-CN"/>
              </w:rPr>
            </w:pPr>
          </w:p>
        </w:tc>
        <w:tc>
          <w:tcPr>
            <w:tcW w:w="6325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lang w:eastAsia="zh-CN"/>
              </w:rPr>
            </w:pPr>
          </w:p>
        </w:tc>
        <w:tc>
          <w:tcPr>
            <w:tcW w:w="6325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6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558"/>
              </w:tabs>
              <w:jc w:val="center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eastAsia="仿宋_GB2312"/>
                <w:b/>
                <w:bCs/>
                <w:lang w:eastAsia="zh-CN"/>
              </w:rPr>
              <w:t>条件</w:t>
            </w:r>
            <w:r>
              <w:rPr>
                <w:rFonts w:hint="eastAsia" w:eastAsia="仿宋_GB2312"/>
                <w:b/>
                <w:bCs/>
                <w:lang w:val="en-US" w:eastAsia="zh-CN"/>
              </w:rPr>
              <w:t>二</w:t>
            </w:r>
            <w:r>
              <w:rPr>
                <w:rFonts w:eastAsia="仿宋_GB2312"/>
                <w:b/>
                <w:bCs/>
                <w:lang w:eastAsia="zh-CN"/>
              </w:rPr>
              <w:t>、</w:t>
            </w:r>
            <w:r>
              <w:rPr>
                <w:rFonts w:hint="eastAsia" w:eastAsia="仿宋_GB2312"/>
                <w:b w:val="0"/>
                <w:bCs w:val="0"/>
                <w:lang w:val="en-US" w:eastAsia="zh-CN"/>
              </w:rPr>
              <w:t>曾</w:t>
            </w:r>
            <w:r>
              <w:rPr>
                <w:rFonts w:hint="eastAsia" w:eastAsia="仿宋_GB2312"/>
                <w:b w:val="0"/>
                <w:bCs w:val="0"/>
                <w:lang w:eastAsia="zh-CN"/>
              </w:rPr>
              <w:t>在学术科研方面</w:t>
            </w:r>
            <w:bookmarkStart w:id="0" w:name="_GoBack"/>
            <w:bookmarkEnd w:id="0"/>
            <w:r>
              <w:rPr>
                <w:rFonts w:hint="eastAsia" w:eastAsia="仿宋_GB2312"/>
                <w:b w:val="0"/>
                <w:bCs w:val="0"/>
                <w:lang w:eastAsia="zh-CN"/>
              </w:rPr>
              <w:t>有创新成果，</w:t>
            </w:r>
          </w:p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lang w:eastAsia="zh-CN"/>
              </w:rPr>
              <w:t>如发表学术论文、参与科研项目、获得学术奖项（</w:t>
            </w:r>
            <w:r>
              <w:rPr>
                <w:rFonts w:hint="eastAsia" w:eastAsia="仿宋_GB2312"/>
                <w:b w:val="0"/>
                <w:bCs w:val="0"/>
                <w:lang w:val="en-US" w:eastAsia="zh-CN"/>
              </w:rPr>
              <w:t>校级及以上）</w:t>
            </w:r>
            <w:r>
              <w:rPr>
                <w:rFonts w:hint="eastAsia" w:eastAsia="仿宋_GB2312"/>
                <w:b w:val="0"/>
                <w:bCs w:val="0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24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eastAsia="zh-CN"/>
              </w:rPr>
              <w:t>论文发表情况</w:t>
            </w:r>
          </w:p>
        </w:tc>
        <w:tc>
          <w:tcPr>
            <w:tcW w:w="632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24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参加科研项目情况</w:t>
            </w:r>
          </w:p>
        </w:tc>
        <w:tc>
          <w:tcPr>
            <w:tcW w:w="632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  <w:jc w:val="center"/>
        </w:trPr>
        <w:tc>
          <w:tcPr>
            <w:tcW w:w="8746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校级</w:t>
            </w:r>
            <w:r>
              <w:rPr>
                <w:rFonts w:eastAsia="仿宋_GB2312"/>
                <w:lang w:eastAsia="zh-CN"/>
              </w:rPr>
              <w:t>及以上</w:t>
            </w:r>
            <w:r>
              <w:rPr>
                <w:rFonts w:hint="eastAsia" w:eastAsia="仿宋_GB2312"/>
                <w:lang w:val="en-US" w:eastAsia="zh-CN"/>
              </w:rPr>
              <w:t>学术奖项获奖</w:t>
            </w:r>
            <w:r>
              <w:rPr>
                <w:rFonts w:hint="eastAsia" w:eastAsia="仿宋_GB2312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获奖年</w:t>
            </w:r>
          </w:p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b/>
                <w:bCs/>
                <w:lang w:eastAsia="zh-CN"/>
              </w:rPr>
              <w:t>（例202</w:t>
            </w:r>
            <w:r>
              <w:rPr>
                <w:rFonts w:hint="eastAsia" w:eastAsia="仿宋_GB2312"/>
                <w:b/>
                <w:bCs/>
                <w:lang w:val="en-US" w:eastAsia="zh-CN"/>
              </w:rPr>
              <w:t>4</w:t>
            </w:r>
            <w:r>
              <w:rPr>
                <w:rFonts w:hint="eastAsia" w:eastAsia="仿宋_GB2312"/>
                <w:b/>
                <w:bCs/>
                <w:lang w:eastAsia="zh-CN"/>
              </w:rPr>
              <w:t>年）</w:t>
            </w:r>
          </w:p>
        </w:tc>
        <w:tc>
          <w:tcPr>
            <w:tcW w:w="464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奖项名称</w:t>
            </w:r>
          </w:p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b/>
                <w:bCs/>
                <w:lang w:eastAsia="zh-CN"/>
              </w:rPr>
              <w:t>（例高教杯全国大学生数学建模大赛省级三等奖）</w:t>
            </w: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排名</w:t>
            </w:r>
          </w:p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b/>
                <w:bCs/>
                <w:lang w:eastAsia="zh-CN"/>
              </w:rPr>
              <w:t>（例1）</w:t>
            </w:r>
          </w:p>
        </w:tc>
        <w:tc>
          <w:tcPr>
            <w:tcW w:w="14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级别</w:t>
            </w:r>
          </w:p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b/>
                <w:bCs/>
                <w:lang w:eastAsia="zh-CN"/>
              </w:rPr>
              <w:t>（例省级）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4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4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  <w:jc w:val="center"/>
        </w:trPr>
        <w:tc>
          <w:tcPr>
            <w:tcW w:w="1623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46" w:type="dxa"/>
            <w:gridSpan w:val="1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9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746" w:type="dxa"/>
            <w:gridSpan w:val="18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b/>
                <w:bCs/>
                <w:lang w:eastAsia="zh-CN"/>
              </w:rPr>
              <w:t>条件</w:t>
            </w:r>
            <w:r>
              <w:rPr>
                <w:rFonts w:hint="eastAsia" w:eastAsia="仿宋_GB2312"/>
                <w:b/>
                <w:bCs/>
                <w:lang w:val="en-US" w:eastAsia="zh-CN"/>
              </w:rPr>
              <w:t>三</w:t>
            </w:r>
            <w:r>
              <w:rPr>
                <w:rFonts w:hint="eastAsia" w:eastAsia="仿宋_GB2312"/>
                <w:b/>
                <w:bCs/>
                <w:lang w:eastAsia="zh-CN"/>
              </w:rPr>
              <w:t>、</w:t>
            </w:r>
            <w:r>
              <w:rPr>
                <w:rFonts w:hint="eastAsia" w:eastAsia="仿宋_GB2312"/>
                <w:b w:val="0"/>
                <w:bCs w:val="0"/>
                <w:lang w:eastAsia="zh-CN"/>
              </w:rPr>
              <w:t>曾任或现任院级及以上学生组织主席团成员或工作部门负责人，</w:t>
            </w:r>
            <w:r>
              <w:rPr>
                <w:rFonts w:hint="eastAsia" w:eastAsia="仿宋_GB2312"/>
                <w:b w:val="0"/>
                <w:bCs w:val="0"/>
                <w:lang w:val="en-US" w:eastAsia="zh-CN"/>
              </w:rPr>
              <w:t>或曾获得</w:t>
            </w:r>
            <w:r>
              <w:rPr>
                <w:rFonts w:hint="eastAsia" w:eastAsia="仿宋_GB2312"/>
                <w:sz w:val="24"/>
                <w:szCs w:val="24"/>
                <w:shd w:val="clear" w:color="auto" w:fill="auto"/>
                <w:lang w:eastAsia="zh-CN"/>
              </w:rPr>
              <w:t>校级及以上优秀学生骨干、优秀共青团干部、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shd w:val="clear" w:color="auto" w:fill="auto"/>
                <w:lang w:eastAsia="zh-CN"/>
              </w:rPr>
              <w:t>新训优秀学生骨干、新训学生工作团队优秀成员（新训优秀教官）、</w:t>
            </w:r>
          </w:p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shd w:val="clear" w:color="auto" w:fill="auto"/>
                <w:lang w:eastAsia="zh-CN"/>
              </w:rPr>
              <w:t>“暨南好班长”、“5A卓越引领计划”</w:t>
            </w:r>
            <w:r>
              <w:rPr>
                <w:rFonts w:hint="eastAsia" w:eastAsia="仿宋_GB2312"/>
                <w:sz w:val="24"/>
                <w:szCs w:val="24"/>
                <w:shd w:val="clear" w:color="auto" w:fill="auto"/>
                <w:lang w:val="en-US" w:eastAsia="zh-CN"/>
              </w:rPr>
              <w:t>优秀学子标兵奖等</w:t>
            </w:r>
            <w:r>
              <w:rPr>
                <w:rFonts w:hint="eastAsia" w:eastAsia="仿宋_GB2312"/>
                <w:sz w:val="24"/>
                <w:szCs w:val="24"/>
                <w:shd w:val="clear" w:color="auto" w:fill="auto"/>
                <w:lang w:eastAsia="zh-CN"/>
              </w:rPr>
              <w:t>荣誉称号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264" w:type="dxa"/>
            <w:gridSpan w:val="15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是否曾在院级及以上学生组织中曾担任</w:t>
            </w:r>
            <w:r>
              <w:rPr>
                <w:rFonts w:hint="eastAsia" w:eastAsia="仿宋_GB2312"/>
                <w:b w:val="0"/>
                <w:bCs w:val="0"/>
                <w:lang w:eastAsia="zh-CN"/>
              </w:rPr>
              <w:t>主席团成员或部门负责人</w:t>
            </w:r>
          </w:p>
        </w:tc>
        <w:tc>
          <w:tcPr>
            <w:tcW w:w="1482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sym w:font="Wingdings" w:char="00A8"/>
            </w:r>
            <w:r>
              <w:rPr>
                <w:rFonts w:hint="eastAsia" w:eastAsia="仿宋_GB2312"/>
                <w:lang w:eastAsia="zh-CN"/>
              </w:rPr>
              <w:t xml:space="preserve">是   </w:t>
            </w:r>
            <w:r>
              <w:rPr>
                <w:rFonts w:hint="eastAsia" w:eastAsia="仿宋_GB2312"/>
                <w:lang w:eastAsia="zh-CN"/>
              </w:rPr>
              <w:sym w:font="Wingdings" w:char="00A8"/>
            </w:r>
            <w:r>
              <w:rPr>
                <w:rFonts w:hint="eastAsia" w:eastAsia="仿宋_GB231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获奖年</w:t>
            </w:r>
          </w:p>
          <w:p>
            <w:pPr>
              <w:jc w:val="both"/>
              <w:rPr>
                <w:rFonts w:eastAsia="仿宋_GB2312"/>
              </w:rPr>
            </w:pPr>
            <w:r>
              <w:rPr>
                <w:rFonts w:hint="eastAsia" w:eastAsia="仿宋_GB2312"/>
                <w:b/>
                <w:bCs/>
                <w:lang w:eastAsia="zh-CN"/>
              </w:rPr>
              <w:t>（例2022年）</w:t>
            </w:r>
          </w:p>
        </w:tc>
        <w:tc>
          <w:tcPr>
            <w:tcW w:w="5641" w:type="dxa"/>
            <w:gridSpan w:val="13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奖项名称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b/>
                <w:bCs/>
                <w:lang w:eastAsia="zh-CN"/>
              </w:rPr>
              <w:t>（例“第十届暨南好班长”标兵奖）</w:t>
            </w:r>
          </w:p>
        </w:tc>
        <w:tc>
          <w:tcPr>
            <w:tcW w:w="1482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级别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b/>
                <w:bCs/>
                <w:lang w:eastAsia="zh-CN"/>
              </w:rPr>
              <w:t>（例校级）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564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  <w:lang w:eastAsia="zh-CN"/>
              </w:rPr>
            </w:pPr>
          </w:p>
        </w:tc>
        <w:tc>
          <w:tcPr>
            <w:tcW w:w="14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564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14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564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14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564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14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564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14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746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 w:eastAsia="仿宋_GB2312"/>
                <w:b/>
                <w:bCs/>
                <w:lang w:eastAsia="zh-CN"/>
              </w:rPr>
              <w:t>条件</w:t>
            </w:r>
            <w:r>
              <w:rPr>
                <w:rFonts w:hint="eastAsia" w:eastAsia="仿宋_GB2312"/>
                <w:b/>
                <w:bCs/>
                <w:lang w:val="en-US" w:eastAsia="zh-CN"/>
              </w:rPr>
              <w:t>四</w:t>
            </w:r>
            <w:r>
              <w:rPr>
                <w:rFonts w:hint="eastAsia" w:eastAsia="仿宋_GB2312"/>
                <w:b/>
                <w:bCs/>
                <w:lang w:eastAsia="zh-CN"/>
              </w:rPr>
              <w:t>、</w:t>
            </w:r>
            <w:r>
              <w:rPr>
                <w:rFonts w:hint="eastAsia" w:eastAsia="仿宋_GB2312"/>
                <w:b w:val="0"/>
                <w:bCs w:val="0"/>
                <w:lang w:eastAsia="zh-CN"/>
              </w:rPr>
              <w:t>品德高尚，乐于助人，见义勇为，热心志愿服务，</w:t>
            </w:r>
          </w:p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lang w:val="en-US" w:eastAsia="zh-CN"/>
              </w:rPr>
              <w:t>或</w:t>
            </w:r>
            <w:r>
              <w:rPr>
                <w:rFonts w:hint="eastAsia" w:eastAsia="仿宋_GB2312"/>
                <w:b w:val="0"/>
                <w:bCs w:val="0"/>
                <w:lang w:eastAsia="zh-CN"/>
              </w:rPr>
              <w:t>曾受到校级及以上志愿类或公益类荣誉表彰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64" w:type="dxa"/>
            <w:gridSpan w:val="15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个人志愿服务时是否超过100小时</w:t>
            </w:r>
          </w:p>
        </w:tc>
        <w:tc>
          <w:tcPr>
            <w:tcW w:w="1482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sym w:font="Wingdings" w:char="00A8"/>
            </w:r>
            <w:r>
              <w:rPr>
                <w:rFonts w:hint="eastAsia" w:eastAsia="仿宋_GB2312"/>
                <w:lang w:eastAsia="zh-CN"/>
              </w:rPr>
              <w:t xml:space="preserve">是   </w:t>
            </w:r>
            <w:r>
              <w:rPr>
                <w:rFonts w:hint="eastAsia" w:eastAsia="仿宋_GB2312"/>
                <w:lang w:eastAsia="zh-CN"/>
              </w:rPr>
              <w:sym w:font="Wingdings" w:char="00A8"/>
            </w:r>
            <w:r>
              <w:rPr>
                <w:rFonts w:hint="eastAsia" w:eastAsia="仿宋_GB231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获奖年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b/>
                <w:bCs/>
                <w:lang w:eastAsia="zh-CN"/>
              </w:rPr>
              <w:t>（例2022年）</w:t>
            </w:r>
          </w:p>
        </w:tc>
        <w:tc>
          <w:tcPr>
            <w:tcW w:w="5641" w:type="dxa"/>
            <w:gridSpan w:val="13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奖项名称</w:t>
            </w:r>
          </w:p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b/>
                <w:bCs/>
                <w:lang w:eastAsia="zh-CN"/>
              </w:rPr>
              <w:t>（例优秀志愿者荣誉号）</w:t>
            </w:r>
          </w:p>
        </w:tc>
        <w:tc>
          <w:tcPr>
            <w:tcW w:w="1482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级别</w:t>
            </w:r>
          </w:p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b/>
                <w:bCs/>
                <w:lang w:eastAsia="zh-CN"/>
              </w:rPr>
              <w:t>（例校级）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564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14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564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14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564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14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5641" w:type="dxa"/>
            <w:gridSpan w:val="13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148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8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2558"/>
              </w:tabs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/>
                <w:b/>
                <w:bCs/>
                <w:lang w:eastAsia="zh-CN"/>
              </w:rPr>
              <w:t>条件</w:t>
            </w:r>
            <w:r>
              <w:rPr>
                <w:rFonts w:hint="eastAsia" w:eastAsia="仿宋_GB2312"/>
                <w:b/>
                <w:bCs/>
                <w:lang w:val="en-US" w:eastAsia="zh-CN"/>
              </w:rPr>
              <w:t>五</w:t>
            </w:r>
            <w:r>
              <w:rPr>
                <w:rFonts w:eastAsia="仿宋_GB2312"/>
                <w:b/>
                <w:bCs/>
                <w:lang w:eastAsia="zh-CN"/>
              </w:rPr>
              <w:t>、</w:t>
            </w:r>
            <w:r>
              <w:rPr>
                <w:rFonts w:hint="eastAsia" w:eastAsia="仿宋_GB2312"/>
                <w:b w:val="0"/>
                <w:bCs w:val="0"/>
                <w:lang w:eastAsia="zh-CN"/>
              </w:rPr>
              <w:t>全面发展，积极参与体育、文艺、演讲、辩论、征文、翻译、调研等非学术类竞赛活动，且获得过相关竞赛活动校级及以上奖励</w:t>
            </w:r>
            <w:r>
              <w:rPr>
                <w:rFonts w:eastAsia="仿宋_GB2312"/>
                <w:lang w:eastAsia="zh-CN"/>
              </w:rPr>
              <w:t xml:space="preserve"> (注明国家级、省级）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获奖年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b/>
                <w:bCs/>
                <w:lang w:eastAsia="zh-CN"/>
              </w:rPr>
              <w:t>（例2022年）</w:t>
            </w:r>
          </w:p>
        </w:tc>
        <w:tc>
          <w:tcPr>
            <w:tcW w:w="1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比赛类别</w:t>
            </w:r>
          </w:p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b/>
                <w:bCs/>
                <w:lang w:eastAsia="zh-CN"/>
              </w:rPr>
              <w:t>（例体育）</w:t>
            </w:r>
          </w:p>
        </w:tc>
        <w:tc>
          <w:tcPr>
            <w:tcW w:w="430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奖项名称</w:t>
            </w:r>
          </w:p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b/>
                <w:bCs/>
                <w:lang w:eastAsia="zh-CN"/>
              </w:rPr>
              <w:t>（例广东省第十届大学生运动会男子100米冠军）</w:t>
            </w:r>
          </w:p>
        </w:tc>
        <w:tc>
          <w:tcPr>
            <w:tcW w:w="14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级别</w:t>
            </w:r>
          </w:p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b/>
                <w:bCs/>
                <w:lang w:eastAsia="zh-CN"/>
              </w:rPr>
              <w:t>（例省级）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1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430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14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1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430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14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1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430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  <w:tc>
          <w:tcPr>
            <w:tcW w:w="14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8746" w:type="dxa"/>
            <w:gridSpan w:val="18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b/>
                <w:bCs/>
                <w:lang w:eastAsia="zh-CN"/>
              </w:rPr>
              <w:t>其他待补充情况</w:t>
            </w:r>
            <w:r>
              <w:rPr>
                <w:rFonts w:hint="eastAsia" w:eastAsia="仿宋_GB2312"/>
                <w:lang w:eastAsia="zh-CN"/>
              </w:rPr>
              <w:t>（如在校内外实践、学术科研表现、其他获奖情况等）</w:t>
            </w:r>
          </w:p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b/>
                <w:bCs/>
                <w:lang w:eastAsia="zh-CN"/>
              </w:rPr>
              <w:t>例：2022年10月-2023年5月在字节跳动公司进行实习</w:t>
            </w:r>
          </w:p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FF0000"/>
                <w:lang w:eastAsia="zh-CN"/>
              </w:rPr>
              <w:t>最多填写4项，不可自行加行数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746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746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746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746" w:type="dxa"/>
            <w:gridSpan w:val="18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8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2558"/>
              </w:tabs>
              <w:jc w:val="center"/>
              <w:rPr>
                <w:rFonts w:hint="eastAsia" w:eastAsia="仿宋_GB2312"/>
                <w:b w:val="0"/>
                <w:bCs w:val="0"/>
                <w:color w:val="auto"/>
                <w:highlight w:val="none"/>
                <w:shd w:val="clear"/>
                <w:lang w:eastAsia="zh-CN"/>
              </w:rPr>
            </w:pPr>
            <w:r>
              <w:rPr>
                <w:rFonts w:eastAsia="仿宋_GB2312"/>
                <w:b/>
                <w:bCs/>
                <w:color w:val="auto"/>
                <w:highlight w:val="none"/>
                <w:shd w:val="clear"/>
                <w:lang w:eastAsia="zh-CN"/>
              </w:rPr>
              <w:t>条件</w:t>
            </w:r>
            <w:r>
              <w:rPr>
                <w:rFonts w:hint="eastAsia" w:eastAsia="仿宋_GB2312"/>
                <w:b/>
                <w:bCs/>
                <w:color w:val="auto"/>
                <w:highlight w:val="none"/>
                <w:shd w:val="clear"/>
                <w:lang w:val="en-US" w:eastAsia="zh-CN"/>
              </w:rPr>
              <w:t>六</w:t>
            </w:r>
            <w:r>
              <w:rPr>
                <w:rFonts w:eastAsia="仿宋_GB2312"/>
                <w:b/>
                <w:bCs/>
                <w:color w:val="auto"/>
                <w:highlight w:val="none"/>
                <w:shd w:val="clear"/>
                <w:lang w:eastAsia="zh-CN"/>
              </w:rPr>
              <w:t>、</w:t>
            </w:r>
            <w:r>
              <w:rPr>
                <w:rFonts w:hint="eastAsia" w:eastAsia="仿宋_GB2312"/>
                <w:b w:val="0"/>
                <w:bCs w:val="0"/>
                <w:color w:val="auto"/>
                <w:highlight w:val="none"/>
                <w:shd w:val="clear"/>
                <w:lang w:eastAsia="zh-CN"/>
              </w:rPr>
              <w:t>具有创新意识和创业精神，参与创新创业项目并取得一定成果，</w:t>
            </w:r>
          </w:p>
          <w:p>
            <w:pPr>
              <w:tabs>
                <w:tab w:val="left" w:pos="2558"/>
              </w:tabs>
              <w:jc w:val="center"/>
              <w:rPr>
                <w:rFonts w:hint="eastAsia" w:eastAsia="仿宋_GB2312"/>
                <w:highlight w:val="yellow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highlight w:val="none"/>
                <w:shd w:val="clear"/>
                <w:lang w:eastAsia="zh-CN"/>
              </w:rPr>
              <w:t>如获得校级及以上创新创业比赛奖项、申请专利等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8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（1）在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校级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及以上挑战杯、互联网+、中国国际大学生创新大赛等比赛竞赛（创业类）中受到表彰奖励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lang w:eastAsia="zh-CN"/>
              </w:rPr>
              <w:t>（最多填写3项，不可自行加行数）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3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获奖年度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（例2022年）</w:t>
            </w:r>
          </w:p>
        </w:tc>
        <w:tc>
          <w:tcPr>
            <w:tcW w:w="56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奖项名称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（例第十届互联网+比赛）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级别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（例省级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56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56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56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8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（2）获得“大学生创新创业训练计划”（创业类）国家级立项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lang w:eastAsia="zh-CN"/>
              </w:rPr>
              <w:t>（最多填写2项，不可自行加行数）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3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立项年度</w:t>
            </w:r>
          </w:p>
        </w:tc>
        <w:tc>
          <w:tcPr>
            <w:tcW w:w="56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项目名称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56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56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8"/>
            <w:tcBorders>
              <w:top w:val="single" w:color="auto" w:sz="4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eastAsia="zh-CN" w:bidi="ar"/>
              </w:rPr>
              <w:t>（3）暨南大学港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澳台侨学生创新创业大赛决赛获奖情况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lang w:eastAsia="zh-CN" w:bidi="ar"/>
              </w:rPr>
              <w:t>（例2022年暨南大学港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澳台侨学生创新创业大赛决赛三等奖）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8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hd w:val="clear" w:color="auto" w:fill="FAFAFA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8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hd w:val="clear" w:color="auto" w:fill="FAFAFA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8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hd w:val="clear" w:color="auto" w:fill="FAFAFA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5539" w:type="dxa"/>
            <w:gridSpan w:val="1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）是否以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学生第一作者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获得国家发明专利、软件著作权等知识产权授权</w:t>
            </w:r>
          </w:p>
        </w:tc>
        <w:tc>
          <w:tcPr>
            <w:tcW w:w="3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17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获得年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（例2022年）</w:t>
            </w:r>
          </w:p>
        </w:tc>
        <w:tc>
          <w:tcPr>
            <w:tcW w:w="3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专利号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（例ZL200510120304）</w:t>
            </w:r>
          </w:p>
        </w:tc>
        <w:tc>
          <w:tcPr>
            <w:tcW w:w="3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排名第</w:t>
            </w:r>
            <w:r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作者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（例第1作者）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17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17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641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申</w:t>
            </w:r>
          </w:p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请</w:t>
            </w:r>
          </w:p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人</w:t>
            </w:r>
          </w:p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签</w:t>
            </w:r>
          </w:p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字</w:t>
            </w:r>
          </w:p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 xml:space="preserve">  </w:t>
            </w:r>
          </w:p>
        </w:tc>
        <w:tc>
          <w:tcPr>
            <w:tcW w:w="8105" w:type="dxa"/>
            <w:gridSpan w:val="17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本人承诺上述情况属实，若荣获“十佳之星”</w:t>
            </w:r>
            <w:r>
              <w:rPr>
                <w:rFonts w:hint="eastAsia" w:eastAsia="仿宋_GB2312"/>
                <w:lang w:val="en-US" w:eastAsia="zh-CN"/>
              </w:rPr>
              <w:t>相关奖项</w:t>
            </w:r>
            <w:r>
              <w:rPr>
                <w:rFonts w:hint="eastAsia" w:eastAsia="仿宋_GB2312"/>
                <w:lang w:eastAsia="zh-CN"/>
              </w:rPr>
              <w:t>，将积极配合学校进行宣传工作。</w:t>
            </w:r>
          </w:p>
          <w:p>
            <w:pPr>
              <w:jc w:val="center"/>
              <w:rPr>
                <w:rFonts w:eastAsia="仿宋_GB2312"/>
                <w:lang w:eastAsia="zh-CN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 xml:space="preserve">                         申请</w:t>
            </w:r>
            <w:r>
              <w:rPr>
                <w:rFonts w:hint="eastAsia" w:eastAsia="仿宋_GB2312"/>
              </w:rPr>
              <w:t>人签字：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</w:t>
            </w:r>
            <w:r>
              <w:rPr>
                <w:rFonts w:hint="eastAsia" w:eastAsia="仿宋_GB2312"/>
                <w:lang w:eastAsia="zh-CN"/>
              </w:rPr>
              <w:t xml:space="preserve">                     </w:t>
            </w:r>
            <w:r>
              <w:rPr>
                <w:rFonts w:hint="eastAsia" w:eastAsia="仿宋_GB2312"/>
              </w:rPr>
              <w:t xml:space="preserve">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院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审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核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意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</w:p>
        </w:tc>
        <w:tc>
          <w:tcPr>
            <w:tcW w:w="8105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ind w:firstLine="3840" w:firstLineChars="1600"/>
              <w:rPr>
                <w:rFonts w:eastAsia="仿宋_GB2312"/>
              </w:rPr>
            </w:pPr>
          </w:p>
          <w:p>
            <w:pPr>
              <w:ind w:firstLine="3120" w:firstLineChars="1300"/>
              <w:rPr>
                <w:rFonts w:eastAsia="仿宋_GB2312"/>
              </w:rPr>
            </w:pPr>
          </w:p>
          <w:p>
            <w:pPr>
              <w:ind w:firstLine="3120" w:firstLineChars="13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学院主管学生工作领导签字：</w:t>
            </w:r>
          </w:p>
          <w:p>
            <w:pPr>
              <w:ind w:firstLine="4320" w:firstLineChars="18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公章 </w:t>
            </w:r>
          </w:p>
          <w:p>
            <w:pPr>
              <w:ind w:firstLine="4800" w:firstLineChars="20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学</w:t>
            </w:r>
          </w:p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校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审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定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意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</w:p>
        </w:tc>
        <w:tc>
          <w:tcPr>
            <w:tcW w:w="8105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eastAsia="仿宋_GB2312"/>
              </w:rPr>
            </w:pPr>
          </w:p>
          <w:p>
            <w:pPr>
              <w:ind w:firstLine="5040" w:firstLineChars="2100"/>
              <w:rPr>
                <w:rFonts w:eastAsia="仿宋_GB2312"/>
              </w:rPr>
            </w:pPr>
          </w:p>
          <w:p>
            <w:pPr>
              <w:ind w:firstLine="5040" w:firstLineChars="2100"/>
              <w:rPr>
                <w:rFonts w:eastAsia="仿宋_GB2312"/>
              </w:rPr>
            </w:pPr>
          </w:p>
          <w:p>
            <w:pPr>
              <w:ind w:firstLine="4320" w:firstLineChars="1800"/>
              <w:rPr>
                <w:rFonts w:eastAsia="仿宋_GB2312"/>
              </w:rPr>
            </w:pPr>
          </w:p>
          <w:p>
            <w:pPr>
              <w:ind w:firstLine="4320" w:firstLineChars="1800"/>
              <w:rPr>
                <w:rFonts w:eastAsia="仿宋_GB2312"/>
              </w:rPr>
            </w:pPr>
          </w:p>
          <w:p>
            <w:pPr>
              <w:ind w:firstLine="4320" w:firstLineChars="18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负责人签字：</w:t>
            </w:r>
          </w:p>
          <w:p>
            <w:pPr>
              <w:ind w:firstLine="4680" w:firstLineChars="19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公章</w:t>
            </w:r>
          </w:p>
          <w:p>
            <w:pPr>
              <w:ind w:firstLine="4800" w:firstLineChars="20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备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注</w:t>
            </w:r>
          </w:p>
        </w:tc>
        <w:tc>
          <w:tcPr>
            <w:tcW w:w="8105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eastAsia="仿宋_GB2312"/>
              </w:rPr>
            </w:pPr>
          </w:p>
        </w:tc>
      </w:tr>
    </w:tbl>
    <w:p>
      <w:pPr>
        <w:rPr>
          <w:rFonts w:eastAsia="宋体"/>
          <w:b/>
          <w:bCs/>
          <w:sz w:val="21"/>
          <w:szCs w:val="21"/>
          <w:lang w:eastAsia="zh-CN"/>
        </w:rPr>
      </w:pPr>
      <w:r>
        <w:rPr>
          <w:rFonts w:hint="eastAsia" w:eastAsia="宋体"/>
          <w:b/>
          <w:bCs/>
          <w:sz w:val="21"/>
          <w:szCs w:val="21"/>
          <w:lang w:eastAsia="zh-CN"/>
        </w:rPr>
        <w:t>（表格双面打印）</w:t>
      </w:r>
    </w:p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4ZTc5ZDhmZjdhMzk2MTE0OGJmNmQ5NjBlMjNkOTEifQ=="/>
  </w:docVars>
  <w:rsids>
    <w:rsidRoot w:val="003C7CA3"/>
    <w:rsid w:val="001C495C"/>
    <w:rsid w:val="00217A35"/>
    <w:rsid w:val="0022405B"/>
    <w:rsid w:val="002F5759"/>
    <w:rsid w:val="00314E82"/>
    <w:rsid w:val="00327D1E"/>
    <w:rsid w:val="003C15C6"/>
    <w:rsid w:val="003C7CA3"/>
    <w:rsid w:val="0045327D"/>
    <w:rsid w:val="00486547"/>
    <w:rsid w:val="004E3543"/>
    <w:rsid w:val="004F5732"/>
    <w:rsid w:val="00500A6C"/>
    <w:rsid w:val="00564517"/>
    <w:rsid w:val="00617B82"/>
    <w:rsid w:val="00646FC5"/>
    <w:rsid w:val="00647EB1"/>
    <w:rsid w:val="006A2133"/>
    <w:rsid w:val="006F3E5A"/>
    <w:rsid w:val="007338EA"/>
    <w:rsid w:val="00751D5F"/>
    <w:rsid w:val="007F12EB"/>
    <w:rsid w:val="0089715B"/>
    <w:rsid w:val="008B0B1B"/>
    <w:rsid w:val="008C19B3"/>
    <w:rsid w:val="008D7782"/>
    <w:rsid w:val="008E58A2"/>
    <w:rsid w:val="00993AC3"/>
    <w:rsid w:val="009A6353"/>
    <w:rsid w:val="00A22A8E"/>
    <w:rsid w:val="00AC5675"/>
    <w:rsid w:val="00B81332"/>
    <w:rsid w:val="00B9479E"/>
    <w:rsid w:val="00BA1C16"/>
    <w:rsid w:val="00C02DA7"/>
    <w:rsid w:val="00C2114C"/>
    <w:rsid w:val="00C966D0"/>
    <w:rsid w:val="00D90334"/>
    <w:rsid w:val="00D93477"/>
    <w:rsid w:val="00F23265"/>
    <w:rsid w:val="00FF0C8D"/>
    <w:rsid w:val="03751F94"/>
    <w:rsid w:val="05BB1E4C"/>
    <w:rsid w:val="06E54F35"/>
    <w:rsid w:val="0C050E08"/>
    <w:rsid w:val="0DC07522"/>
    <w:rsid w:val="109A1385"/>
    <w:rsid w:val="11F94A0D"/>
    <w:rsid w:val="12CD27A6"/>
    <w:rsid w:val="13A7541E"/>
    <w:rsid w:val="13DD4DE8"/>
    <w:rsid w:val="13F31492"/>
    <w:rsid w:val="15EA0BE7"/>
    <w:rsid w:val="160D0296"/>
    <w:rsid w:val="16404663"/>
    <w:rsid w:val="165953F1"/>
    <w:rsid w:val="1AEA05DF"/>
    <w:rsid w:val="1D7F13D6"/>
    <w:rsid w:val="1F256FF1"/>
    <w:rsid w:val="205B6ECD"/>
    <w:rsid w:val="20643A85"/>
    <w:rsid w:val="20CB3F90"/>
    <w:rsid w:val="218A3F3D"/>
    <w:rsid w:val="260901C1"/>
    <w:rsid w:val="273B32E9"/>
    <w:rsid w:val="28B2219A"/>
    <w:rsid w:val="29604833"/>
    <w:rsid w:val="2A8A2314"/>
    <w:rsid w:val="2AC65306"/>
    <w:rsid w:val="2BAC4DC6"/>
    <w:rsid w:val="2E731311"/>
    <w:rsid w:val="2EE04C18"/>
    <w:rsid w:val="2EFB6E53"/>
    <w:rsid w:val="304B5EF5"/>
    <w:rsid w:val="32427CDF"/>
    <w:rsid w:val="351109BA"/>
    <w:rsid w:val="35802BA4"/>
    <w:rsid w:val="35A74E2B"/>
    <w:rsid w:val="367850E9"/>
    <w:rsid w:val="372E0CF4"/>
    <w:rsid w:val="38F556D8"/>
    <w:rsid w:val="3BFF2436"/>
    <w:rsid w:val="3EAC6D31"/>
    <w:rsid w:val="4070171D"/>
    <w:rsid w:val="42B42080"/>
    <w:rsid w:val="459A6FED"/>
    <w:rsid w:val="46AA5123"/>
    <w:rsid w:val="47797A70"/>
    <w:rsid w:val="49013E04"/>
    <w:rsid w:val="49F228E1"/>
    <w:rsid w:val="4A8A5702"/>
    <w:rsid w:val="4B5105F3"/>
    <w:rsid w:val="4FB947AA"/>
    <w:rsid w:val="541533AF"/>
    <w:rsid w:val="54782410"/>
    <w:rsid w:val="587F1D68"/>
    <w:rsid w:val="58DB7936"/>
    <w:rsid w:val="5BBB382C"/>
    <w:rsid w:val="5BFB3452"/>
    <w:rsid w:val="5C2B5E64"/>
    <w:rsid w:val="5C5052C9"/>
    <w:rsid w:val="5D0F37B3"/>
    <w:rsid w:val="5DB06A86"/>
    <w:rsid w:val="5E352A6E"/>
    <w:rsid w:val="627B245B"/>
    <w:rsid w:val="62A00528"/>
    <w:rsid w:val="63297047"/>
    <w:rsid w:val="637B2573"/>
    <w:rsid w:val="63936F19"/>
    <w:rsid w:val="63B53257"/>
    <w:rsid w:val="63E27512"/>
    <w:rsid w:val="643945F5"/>
    <w:rsid w:val="6A9B4D25"/>
    <w:rsid w:val="6D8C1C0F"/>
    <w:rsid w:val="6DE847EA"/>
    <w:rsid w:val="6E026799"/>
    <w:rsid w:val="70FE2352"/>
    <w:rsid w:val="71106085"/>
    <w:rsid w:val="7474488A"/>
    <w:rsid w:val="748004BD"/>
    <w:rsid w:val="76861732"/>
    <w:rsid w:val="7B6276B0"/>
    <w:rsid w:val="7B7664C9"/>
    <w:rsid w:val="7D10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9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  <w:style w:type="paragraph" w:customStyle="1" w:styleId="10">
    <w:name w:val="Revision"/>
    <w:hidden/>
    <w:unhideWhenUsed/>
    <w:qFormat/>
    <w:uiPriority w:val="99"/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1192</Words>
  <Characters>1239</Characters>
  <Lines>15</Lines>
  <Paragraphs>4</Paragraphs>
  <TotalTime>3</TotalTime>
  <ScaleCrop>false</ScaleCrop>
  <LinksUpToDate>false</LinksUpToDate>
  <CharactersWithSpaces>1384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2025-01-14T08:07:00Z</dcterms:created>
  <dc:creator>LSK</dc:creator>
  <dc:description>Shankar's Birthday falls on 25th July.  Don't Forget to wish him</dc:description>
  <cp:keywords>Birthday</cp:keywords>
  <cp:lastModifiedBy>苏苏</cp:lastModifiedBy>
  <cp:lastPrinted>2022-10-29T02:28:00Z</cp:lastPrinted>
  <dcterms:modified xsi:type="dcterms:W3CDTF">2025-03-13T16:16:31Z</dcterms:modified>
  <dc:subject>Birthday</dc:subject>
  <dc:title>Are You suprised ?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5BD315A1A60F4130A5B7E032E5C158AC_13</vt:lpwstr>
  </property>
  <property fmtid="{D5CDD505-2E9C-101B-9397-08002B2CF9AE}" pid="4" name="KSOTemplateDocerSaveRecord">
    <vt:lpwstr>eyJoZGlkIjoiMWU1MmFmNTE3ODMxNmFhNGYyMWM1YTg5YjBjZGIzMDYiLCJ1c2VySWQiOiIzMjU0ODc3NTAifQ==</vt:lpwstr>
  </property>
</Properties>
</file>