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jc w:val="center"/>
        <w:rPr>
          <w:rFonts w:hint="eastAsia" w:ascii="方正小标宋简体" w:hAnsi="方正小标宋简体" w:eastAsia="方正小标宋简体" w:cs="方正小标宋简体"/>
          <w:b w:val="0"/>
          <w:bCs/>
          <w:lang w:val="en-US" w:eastAsia="zh-CN"/>
        </w:rPr>
      </w:pPr>
      <w:r>
        <w:rPr>
          <w:rFonts w:hint="eastAsia" w:ascii="方正小标宋简体" w:hAnsi="方正小标宋简体" w:eastAsia="方正小标宋简体" w:cs="方正小标宋简体"/>
          <w:b w:val="0"/>
          <w:bCs/>
          <w:lang w:val="en-US" w:eastAsia="zh-CN"/>
        </w:rPr>
        <w:t>学习贯彻党的二十大精神知识竞赛题库</w:t>
      </w:r>
    </w:p>
    <w:p>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一、必答题、抢答题（380道）</w:t>
      </w:r>
    </w:p>
    <w:p>
      <w:pPr>
        <w:ind w:firstLine="640" w:firstLineChars="200"/>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1.党的十八大以来，</w:t>
      </w:r>
      <w:r>
        <w:rPr>
          <w:rFonts w:hint="eastAsia" w:ascii="仿宋_GB2312" w:hAnsi="仿宋_GB2312" w:eastAsia="仿宋_GB2312" w:cs="仿宋_GB2312"/>
          <w:sz w:val="32"/>
          <w:szCs w:val="32"/>
        </w:rPr>
        <w:t>我们创立了</w:t>
      </w:r>
      <w:r>
        <w:rPr>
          <w:rFonts w:hint="eastAsia" w:ascii="仿宋_GB2312" w:hAnsi="仿宋_GB2312" w:eastAsia="仿宋_GB2312" w:cs="仿宋_GB2312"/>
          <w:sz w:val="32"/>
          <w:szCs w:val="32"/>
          <w:lang w:eastAsia="zh-CN"/>
        </w:rPr>
        <w:t>习近平</w:t>
      </w:r>
      <w:r>
        <w:rPr>
          <w:rFonts w:hint="eastAsia" w:ascii="仿宋_GB2312" w:hAnsi="仿宋_GB2312" w:eastAsia="仿宋_GB2312" w:cs="仿宋_GB2312"/>
          <w:sz w:val="32"/>
          <w:szCs w:val="32"/>
        </w:rPr>
        <w:t>新时代中国特色社会主义思想，明确坚持和发展中国特色社会主义的基本方略，提出一系列治国理政新理念新思想新战略，实现了</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答案：马克思主义中国化时代化新的飞跃</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党的十八大以来，我们经过接续奋斗，实现了小康这个中华民族的千年梦想，打赢了人类历史上规模最大的脱贫攻坚战，全国八百三十二个贫困县全部摘帽，近</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农村贫困人口实现脱贫，</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贫困人口实现易地搬迁。</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答案：一亿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九百六十多万</w:t>
      </w:r>
    </w:p>
    <w:p>
      <w:pPr>
        <w:ind w:firstLine="640" w:firstLineChars="200"/>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我国制造业规模、外汇储备稳居世界</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答案：第一</w:t>
      </w:r>
    </w:p>
    <w:p>
      <w:pPr>
        <w:ind w:firstLine="640" w:firstLineChars="200"/>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4.我国</w:t>
      </w:r>
      <w:r>
        <w:rPr>
          <w:rFonts w:hint="eastAsia" w:ascii="仿宋_GB2312" w:hAnsi="仿宋_GB2312" w:eastAsia="仿宋_GB2312" w:cs="仿宋_GB2312"/>
          <w:sz w:val="32"/>
          <w:szCs w:val="32"/>
        </w:rPr>
        <w:t>居民人均可支配收入从一万六千五百元增加到</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答案：三万五千一百元</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全面推进中国特色大国外交，推动构建人类命运共同体，坚定维护国际公平正义，毫不动摇反对</w:t>
      </w:r>
      <w:r>
        <w:rPr>
          <w:rFonts w:hint="eastAsia" w:ascii="仿宋_GB2312" w:hAnsi="仿宋_GB2312" w:eastAsia="仿宋_GB2312" w:cs="仿宋_GB2312"/>
          <w:sz w:val="32"/>
          <w:szCs w:val="32"/>
          <w:lang w:eastAsia="zh-CN"/>
        </w:rPr>
        <w:t>哪三种行径？</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答案：任何单边主义、保护主义、霸凌行径</w:t>
      </w:r>
      <w:r>
        <w:rPr>
          <w:rFonts w:hint="eastAsia" w:ascii="仿宋_GB2312" w:hAnsi="仿宋_GB2312" w:eastAsia="仿宋_GB2312" w:cs="仿宋_GB2312"/>
          <w:sz w:val="32"/>
          <w:szCs w:val="32"/>
          <w:lang w:eastAsia="zh-CN"/>
        </w:rPr>
        <w:t>。</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中国共产党为什么能，中国特色社会主义为什么好，归根到底是因为什么？</w:t>
      </w:r>
    </w:p>
    <w:p>
      <w:pPr>
        <w:ind w:firstLine="640" w:firstLineChars="200"/>
        <w:rPr>
          <w:rFonts w:hint="eastAsia" w:ascii="仿宋_GB2312" w:hAnsi="仿宋_GB2312" w:eastAsia="仿宋_GB2312" w:cs="仿宋_GB2312"/>
          <w:sz w:val="32"/>
          <w:szCs w:val="32"/>
          <w:lang w:eastAsia="zh-CN"/>
        </w:rPr>
      </w:pP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答案：</w:t>
      </w:r>
      <w:r>
        <w:rPr>
          <w:rFonts w:hint="eastAsia" w:ascii="仿宋_GB2312" w:hAnsi="仿宋_GB2312" w:eastAsia="仿宋_GB2312" w:cs="仿宋_GB2312"/>
          <w:sz w:val="32"/>
          <w:szCs w:val="32"/>
          <w:lang w:eastAsia="zh-CN"/>
        </w:rPr>
        <w:t>是</w:t>
      </w:r>
      <w:r>
        <w:rPr>
          <w:rFonts w:hint="eastAsia" w:ascii="仿宋_GB2312" w:hAnsi="仿宋_GB2312" w:eastAsia="仿宋_GB2312" w:cs="仿宋_GB2312"/>
          <w:sz w:val="32"/>
          <w:szCs w:val="32"/>
        </w:rPr>
        <w:t>马克思主义行，是</w:t>
      </w:r>
      <w:r>
        <w:rPr>
          <w:rFonts w:hint="eastAsia" w:ascii="仿宋_GB2312" w:hAnsi="仿宋_GB2312" w:eastAsia="仿宋_GB2312" w:cs="仿宋_GB2312"/>
          <w:sz w:val="32"/>
          <w:szCs w:val="32"/>
          <w:lang w:eastAsia="zh-CN"/>
        </w:rPr>
        <w:t>中国化时代化</w:t>
      </w:r>
      <w:r>
        <w:rPr>
          <w:rFonts w:hint="eastAsia" w:ascii="仿宋_GB2312" w:hAnsi="仿宋_GB2312" w:eastAsia="仿宋_GB2312" w:cs="仿宋_GB2312"/>
          <w:sz w:val="32"/>
          <w:szCs w:val="32"/>
        </w:rPr>
        <w:t>的马克思主义行</w:t>
      </w:r>
      <w:r>
        <w:rPr>
          <w:rFonts w:hint="eastAsia" w:ascii="仿宋_GB2312" w:hAnsi="仿宋_GB2312" w:eastAsia="仿宋_GB2312" w:cs="仿宋_GB2312"/>
          <w:sz w:val="32"/>
          <w:szCs w:val="32"/>
          <w:lang w:eastAsia="zh-CN"/>
        </w:rPr>
        <w:t>。</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二十大召开后的</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年是全面建设社会主义现代化国家开局起步的关键时期</w:t>
      </w:r>
      <w:r>
        <w:rPr>
          <w:rFonts w:hint="eastAsia" w:ascii="仿宋_GB2312" w:hAnsi="仿宋_GB2312" w:eastAsia="仿宋_GB2312" w:cs="仿宋_GB2312"/>
          <w:sz w:val="32"/>
          <w:szCs w:val="32"/>
          <w:lang w:eastAsia="zh-CN"/>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答案：五</w:t>
      </w:r>
    </w:p>
    <w:p>
      <w:pPr>
        <w:numPr>
          <w:ilvl w:val="0"/>
          <w:numId w:val="1"/>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是全面建设社会主义现代化国家的首要任务</w:t>
      </w:r>
      <w:r>
        <w:rPr>
          <w:rFonts w:hint="eastAsia" w:ascii="仿宋_GB2312" w:hAnsi="仿宋_GB2312" w:eastAsia="仿宋_GB2312" w:cs="仿宋_GB2312"/>
          <w:sz w:val="32"/>
          <w:szCs w:val="32"/>
          <w:lang w:eastAsia="zh-CN"/>
        </w:rPr>
        <w:t>。</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答案：高质量发展</w:t>
      </w:r>
    </w:p>
    <w:p>
      <w:pPr>
        <w:numPr>
          <w:ilvl w:val="0"/>
          <w:numId w:val="1"/>
        </w:numPr>
        <w:ind w:left="0" w:lef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是国家治理的一场深刻革命，关系党执政兴国，关系人民幸福安康，关系党和国家长治久安</w:t>
      </w:r>
      <w:r>
        <w:rPr>
          <w:rFonts w:hint="eastAsia" w:ascii="仿宋_GB2312" w:hAnsi="仿宋_GB2312" w:eastAsia="仿宋_GB2312" w:cs="仿宋_GB2312"/>
          <w:sz w:val="32"/>
          <w:szCs w:val="32"/>
          <w:lang w:eastAsia="zh-CN"/>
        </w:rPr>
        <w:t>。</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答案：全面依法治国</w:t>
      </w:r>
    </w:p>
    <w:p>
      <w:pPr>
        <w:numPr>
          <w:ilvl w:val="0"/>
          <w:numId w:val="1"/>
        </w:numPr>
        <w:ind w:left="0" w:lef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是坚持和发展中国特色社会主义的必由之路</w:t>
      </w:r>
      <w:r>
        <w:rPr>
          <w:rFonts w:hint="eastAsia" w:ascii="仿宋_GB2312" w:hAnsi="仿宋_GB2312" w:eastAsia="仿宋_GB2312" w:cs="仿宋_GB2312"/>
          <w:sz w:val="32"/>
          <w:szCs w:val="32"/>
          <w:lang w:eastAsia="zh-CN"/>
        </w:rPr>
        <w:t>。</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答案：坚持党的全面领导</w:t>
      </w:r>
    </w:p>
    <w:p>
      <w:pPr>
        <w:numPr>
          <w:ilvl w:val="0"/>
          <w:numId w:val="1"/>
        </w:numPr>
        <w:ind w:left="0" w:lef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是实现中华民族伟大复兴的必由之路</w:t>
      </w:r>
      <w:r>
        <w:rPr>
          <w:rFonts w:hint="eastAsia" w:ascii="仿宋_GB2312" w:hAnsi="仿宋_GB2312" w:eastAsia="仿宋_GB2312" w:cs="仿宋_GB2312"/>
          <w:sz w:val="32"/>
          <w:szCs w:val="32"/>
          <w:lang w:eastAsia="zh-CN"/>
        </w:rPr>
        <w:t>。</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答案：中国特色社会主义</w:t>
      </w:r>
    </w:p>
    <w:p>
      <w:pPr>
        <w:numPr>
          <w:ilvl w:val="0"/>
          <w:numId w:val="1"/>
        </w:numPr>
        <w:ind w:left="0" w:lef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是中国人民创造历史伟业的必由之路</w:t>
      </w:r>
      <w:r>
        <w:rPr>
          <w:rFonts w:hint="eastAsia" w:ascii="仿宋_GB2312" w:hAnsi="仿宋_GB2312" w:eastAsia="仿宋_GB2312" w:cs="仿宋_GB2312"/>
          <w:sz w:val="32"/>
          <w:szCs w:val="32"/>
          <w:lang w:eastAsia="zh-CN"/>
        </w:rPr>
        <w:t>。</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答案：团结奋斗</w:t>
      </w:r>
    </w:p>
    <w:p>
      <w:pPr>
        <w:numPr>
          <w:ilvl w:val="0"/>
          <w:numId w:val="1"/>
        </w:numPr>
        <w:ind w:left="0" w:lef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是新时代我国发展壮大的必由之路</w:t>
      </w:r>
      <w:r>
        <w:rPr>
          <w:rFonts w:hint="eastAsia" w:ascii="仿宋_GB2312" w:hAnsi="仿宋_GB2312" w:eastAsia="仿宋_GB2312" w:cs="仿宋_GB2312"/>
          <w:sz w:val="32"/>
          <w:szCs w:val="32"/>
          <w:lang w:eastAsia="zh-CN"/>
        </w:rPr>
        <w:t>。</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答案：贯彻新发展理念</w:t>
      </w:r>
    </w:p>
    <w:p>
      <w:pPr>
        <w:numPr>
          <w:ilvl w:val="0"/>
          <w:numId w:val="1"/>
        </w:numPr>
        <w:ind w:left="0" w:lef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是党永葆生机活力、走好新的赶考之路的必由之路</w:t>
      </w:r>
      <w:r>
        <w:rPr>
          <w:rFonts w:hint="eastAsia" w:ascii="仿宋_GB2312" w:hAnsi="仿宋_GB2312" w:eastAsia="仿宋_GB2312" w:cs="仿宋_GB2312"/>
          <w:sz w:val="32"/>
          <w:szCs w:val="32"/>
          <w:lang w:eastAsia="zh-CN"/>
        </w:rPr>
        <w:t>。</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答案：全面从严治党</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党的二十大向青年人发出伟大号召，广大青年要坚定不移听党话、跟党走，怀抱梦想又脚踏实地，敢想敢为又善作善成，立志做</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的新时代好青年，让青春在全面建设社会主义现代化国家的火热实践中绽放绚丽之花</w:t>
      </w:r>
      <w:r>
        <w:rPr>
          <w:rFonts w:hint="eastAsia" w:ascii="仿宋_GB2312" w:hAnsi="仿宋_GB2312" w:eastAsia="仿宋_GB2312" w:cs="仿宋_GB2312"/>
          <w:sz w:val="32"/>
          <w:szCs w:val="32"/>
          <w:lang w:eastAsia="zh-CN"/>
        </w:rPr>
        <w:t>。</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w:t>
      </w:r>
      <w:r>
        <w:rPr>
          <w:rFonts w:hint="eastAsia" w:ascii="仿宋_GB2312" w:hAnsi="仿宋_GB2312" w:eastAsia="仿宋_GB2312" w:cs="仿宋_GB2312"/>
          <w:sz w:val="32"/>
          <w:szCs w:val="32"/>
          <w:lang w:eastAsia="zh-CN"/>
        </w:rPr>
        <w:t>有理想</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敢担当</w:t>
      </w:r>
      <w:r>
        <w:rPr>
          <w:rFonts w:hint="eastAsia" w:ascii="仿宋_GB2312" w:hAnsi="仿宋_GB2312" w:eastAsia="仿宋_GB2312" w:cs="仿宋_GB2312"/>
          <w:sz w:val="32"/>
          <w:szCs w:val="32"/>
        </w:rPr>
        <w:t>、能吃苦、肯奋斗</w:t>
      </w:r>
    </w:p>
    <w:p>
      <w:pPr>
        <w:numPr>
          <w:ilvl w:val="0"/>
          <w:numId w:val="2"/>
        </w:numPr>
        <w:ind w:firstLine="64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党的百年奋斗成功道路是党领导人民独立自主探索开辟出来的，马克思主义的中国篇章是中国共产党人依靠自身力量实践出来的，贯穿其中的一个基本点是什么？</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答案：中国的问题必须从中国基本国情出发，由中国人自己来解答。  </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17.坚持把发展经济的着力点放在</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上，推进新型工业化，加快建设制造强国、质量强国、航天强国、交通强国、网络强国、数字中国。</w:t>
      </w:r>
    </w:p>
    <w:p>
      <w:pPr>
        <w:numPr>
          <w:ilvl w:val="0"/>
          <w:numId w:val="0"/>
        </w:numPr>
        <w:ind w:left="640"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答案：实体经济上</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u w:val="none"/>
          <w:lang w:val="en-US" w:eastAsia="zh-CN"/>
        </w:rPr>
        <w:t>18.</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是社会主义的生命，是全面建设社会主义现代化国家的应有之义。</w:t>
      </w:r>
    </w:p>
    <w:p>
      <w:pPr>
        <w:numPr>
          <w:ilvl w:val="0"/>
          <w:numId w:val="0"/>
        </w:numPr>
        <w:ind w:left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答案：人民民主</w:t>
      </w:r>
    </w:p>
    <w:p>
      <w:pPr>
        <w:numPr>
          <w:ilvl w:val="0"/>
          <w:numId w:val="3"/>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 xml:space="preserve"> </w:t>
      </w:r>
      <w:r>
        <w:rPr>
          <w:rFonts w:hint="default" w:ascii="仿宋_GB2312" w:hAnsi="仿宋_GB2312" w:eastAsia="仿宋_GB2312" w:cs="仿宋_GB2312"/>
          <w:sz w:val="32"/>
          <w:szCs w:val="32"/>
          <w:lang w:val="en-US" w:eastAsia="zh-CN"/>
        </w:rPr>
        <w:t>是全面建设社会主义现代化国家的基础性、战略性支撑</w:t>
      </w:r>
      <w:r>
        <w:rPr>
          <w:rFonts w:hint="eastAsia" w:ascii="仿宋_GB2312" w:hAnsi="仿宋_GB2312" w:eastAsia="仿宋_GB2312" w:cs="仿宋_GB2312"/>
          <w:sz w:val="32"/>
          <w:szCs w:val="32"/>
          <w:lang w:val="en-US" w:eastAsia="zh-CN"/>
        </w:rPr>
        <w:t>。</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教育、科技、人才</w:t>
      </w:r>
    </w:p>
    <w:p>
      <w:pPr>
        <w:numPr>
          <w:ilvl w:val="0"/>
          <w:numId w:val="3"/>
        </w:numPr>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方针是实现两岸统一的最佳方式，对两岸同胞和中华民族最有利。</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答案：“和平统一、一国两制”</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2022年10月16日，中国共产党</w:t>
      </w:r>
      <w:r>
        <w:rPr>
          <w:rFonts w:hint="eastAsia" w:ascii="仿宋_GB2312" w:hAnsi="仿宋_GB2312" w:eastAsia="仿宋_GB2312" w:cs="仿宋_GB2312"/>
          <w:sz w:val="32"/>
          <w:szCs w:val="32"/>
          <w:lang w:eastAsia="zh-CN"/>
        </w:rPr>
        <w:t>第二十次</w:t>
      </w:r>
      <w:r>
        <w:rPr>
          <w:rFonts w:hint="eastAsia" w:ascii="仿宋_GB2312" w:hAnsi="仿宋_GB2312" w:eastAsia="仿宋_GB2312" w:cs="仿宋_GB2312"/>
          <w:sz w:val="32"/>
          <w:szCs w:val="32"/>
        </w:rPr>
        <w:t>全国代表大会在京开幕。习近平代表第十九届中央委员会向大会作了题为</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的报告</w:t>
      </w:r>
      <w:r>
        <w:rPr>
          <w:rFonts w:hint="eastAsia" w:ascii="仿宋_GB2312" w:hAnsi="仿宋_GB2312" w:eastAsia="仿宋_GB2312" w:cs="仿宋_GB2312"/>
          <w:sz w:val="32"/>
          <w:szCs w:val="32"/>
          <w:lang w:eastAsia="zh-CN"/>
        </w:rPr>
        <w:t>。</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答案：《高举中国特色社会主义伟大旗帜　为全面建设社会主义现代化国家而团结奋斗》</w:t>
      </w:r>
    </w:p>
    <w:p>
      <w:pPr>
        <w:ind w:firstLine="638"/>
        <w:rPr>
          <w:rFonts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sz w:val="32"/>
          <w:szCs w:val="32"/>
        </w:rPr>
        <w:t>党的二十大报告指出，要发展壮大群防群治力量，营造见义勇为社会氛围，建设</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的社会治理共同体。</w:t>
      </w:r>
    </w:p>
    <w:p>
      <w:pPr>
        <w:ind w:firstLine="638"/>
        <w:rPr>
          <w:rFonts w:ascii="仿宋_GB2312" w:hAnsi="仿宋_GB2312" w:eastAsia="仿宋_GB2312" w:cs="仿宋_GB2312"/>
          <w:sz w:val="32"/>
          <w:szCs w:val="32"/>
        </w:rPr>
      </w:pPr>
      <w:r>
        <w:rPr>
          <w:rFonts w:hint="eastAsia" w:ascii="仿宋_GB2312" w:hAnsi="仿宋_GB2312" w:eastAsia="仿宋_GB2312" w:cs="仿宋_GB2312"/>
          <w:sz w:val="32"/>
          <w:szCs w:val="32"/>
        </w:rPr>
        <w:t>答案：人人有责、人人尽责、人人享有</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lang w:eastAsia="zh-CN"/>
        </w:rPr>
        <w:t>构建人类命运共同体是世界各国人民前途所在。万物并育而不相害，道并行而不相悖。只有各国行天下之大道，和睦相处、合作共赢，繁荣才能持久，安全才有保障。中国提出了</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倡议、</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倡议，愿同国际社会一道努力落实。</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答案：全球发展、全球安全</w:t>
      </w:r>
    </w:p>
    <w:p>
      <w:pPr>
        <w:numPr>
          <w:ilvl w:val="0"/>
          <w:numId w:val="0"/>
        </w:numPr>
        <w:ind w:firstLine="640" w:firstLineChars="200"/>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lang w:eastAsia="zh-CN"/>
        </w:rPr>
        <w:t>立党为公、执政为民的本质要求是</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答案：为民造福</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lang w:eastAsia="zh-CN"/>
        </w:rPr>
        <w:t>党的思想建设的根本任务是什么？</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答案：用党的创新理论武装全党是党的思想建设的根本任务。</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全面建设社会主义现代化国家，必须坚持中国特色社会主义文化发展道路，增强文化自信，围绕举旗帜、聚民心、育新人、兴文化、展形象建设社会主义文化强国，发展什么样的社会主义文化，激发全民族文化创新创造活力，增强实现中华民族伟大复兴的精神力量？</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答案：面向现代化、面向世界、面向未来的，民族的科学的大众的</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27.</w:t>
      </w:r>
      <w:r>
        <w:rPr>
          <w:rFonts w:hint="eastAsia" w:ascii="仿宋_GB2312" w:hAnsi="仿宋_GB2312" w:eastAsia="仿宋_GB2312" w:cs="仿宋_GB2312"/>
          <w:sz w:val="32"/>
          <w:szCs w:val="32"/>
          <w:lang w:eastAsia="zh-CN"/>
        </w:rPr>
        <w:t>全方位夯实粮食安全根基，牢牢守住</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亩耕地红线？</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答案：十八亿</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lang w:eastAsia="zh-CN"/>
        </w:rPr>
        <w:t>国内生产总值从五十四万亿元增长到一百一十四万亿元，我国经济总量占世界经济的比重达百分之十八点五，提高七点二个百分点，稳居世界第几位？</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答案：第二位</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29.什么</w:t>
      </w:r>
      <w:r>
        <w:rPr>
          <w:rFonts w:hint="eastAsia" w:ascii="仿宋_GB2312" w:hAnsi="仿宋_GB2312" w:eastAsia="仿宋_GB2312" w:cs="仿宋_GB2312"/>
          <w:sz w:val="32"/>
          <w:szCs w:val="32"/>
        </w:rPr>
        <w:t>是社会主义民主政治的本质属性，是最广泛、最真实、最管用的民主</w:t>
      </w:r>
      <w:r>
        <w:rPr>
          <w:rFonts w:hint="eastAsia" w:ascii="仿宋_GB2312" w:hAnsi="仿宋_GB2312" w:eastAsia="仿宋_GB2312" w:cs="仿宋_GB2312"/>
          <w:sz w:val="32"/>
          <w:szCs w:val="32"/>
          <w:lang w:eastAsia="zh-CN"/>
        </w:rPr>
        <w:t>？</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答案：全过程人民民主</w:t>
      </w:r>
    </w:p>
    <w:p>
      <w:pPr>
        <w:numPr>
          <w:ilvl w:val="0"/>
          <w:numId w:val="4"/>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党的二十大报告指出，要全心全意依靠工人阶级，健全以</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为基本形式的企事业单位民主管理制度，维护职工合法权益。</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答案：职工代表大会</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31.</w:t>
      </w:r>
      <w:r>
        <w:rPr>
          <w:rFonts w:hint="eastAsia" w:ascii="仿宋_GB2312" w:hAnsi="仿宋_GB2312" w:eastAsia="仿宋_GB2312" w:cs="仿宋_GB2312"/>
          <w:sz w:val="32"/>
          <w:szCs w:val="32"/>
        </w:rPr>
        <w:t>深化司法体制综合配套改革，全面准确落实司法责任制，加快建设</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的社会主义司法制度，努力让人民群众在每一个司法案件中感受到公平正义</w:t>
      </w:r>
      <w:r>
        <w:rPr>
          <w:rFonts w:hint="eastAsia" w:ascii="仿宋_GB2312" w:hAnsi="仿宋_GB2312" w:eastAsia="仿宋_GB2312" w:cs="仿宋_GB2312"/>
          <w:sz w:val="32"/>
          <w:szCs w:val="32"/>
          <w:lang w:eastAsia="zh-CN"/>
        </w:rPr>
        <w:t>。</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答案：公正高效权威</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32.</w:t>
      </w:r>
      <w:r>
        <w:rPr>
          <w:rFonts w:hint="eastAsia" w:ascii="仿宋_GB2312" w:hAnsi="仿宋_GB2312" w:eastAsia="仿宋_GB2312" w:cs="仿宋_GB2312"/>
          <w:sz w:val="32"/>
          <w:szCs w:val="32"/>
        </w:rPr>
        <w:t>坚守中华文化立场，提炼展示中华文明的精神标识和文化精髓，加快构建中国话语和中国叙事体系，讲好中国故事、传播好中国声音，展现</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的中国形象</w:t>
      </w:r>
      <w:r>
        <w:rPr>
          <w:rFonts w:hint="eastAsia" w:ascii="仿宋_GB2312" w:hAnsi="仿宋_GB2312" w:eastAsia="仿宋_GB2312" w:cs="仿宋_GB2312"/>
          <w:sz w:val="32"/>
          <w:szCs w:val="32"/>
          <w:lang w:eastAsia="zh-CN"/>
        </w:rPr>
        <w:t>。</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答案：可信、可爱、可敬</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33.</w:t>
      </w:r>
      <w:r>
        <w:rPr>
          <w:rFonts w:hint="eastAsia" w:ascii="仿宋_GB2312" w:hAnsi="仿宋_GB2312" w:eastAsia="仿宋_GB2312" w:cs="仿宋_GB2312"/>
          <w:sz w:val="32"/>
          <w:szCs w:val="32"/>
        </w:rPr>
        <w:t>党的二十大报告指出，要坚持安全第一、预防为主，建立大安全大应急框架，完善公共安全体系，推动公共安全治理模式向</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转型。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答案：事前预防</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rPr>
        <w:t>党的二十大报告指出，要推行草原森林河流湖泊湿地休养生息，实施好长江</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年禁渔，健全耕地休耕轮作制度。</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答案：十</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35.</w:t>
      </w:r>
      <w:r>
        <w:rPr>
          <w:rFonts w:hint="eastAsia" w:ascii="仿宋_GB2312" w:hAnsi="仿宋_GB2312" w:eastAsia="仿宋_GB2312" w:cs="仿宋_GB2312"/>
          <w:sz w:val="32"/>
          <w:szCs w:val="32"/>
        </w:rPr>
        <w:t>人心是最大的政治，</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是凝聚人心、汇聚力量的强大法宝</w:t>
      </w:r>
      <w:r>
        <w:rPr>
          <w:rFonts w:hint="eastAsia" w:ascii="仿宋_GB2312" w:hAnsi="仿宋_GB2312" w:eastAsia="仿宋_GB2312" w:cs="仿宋_GB2312"/>
          <w:sz w:val="32"/>
          <w:szCs w:val="32"/>
          <w:lang w:eastAsia="zh-CN"/>
        </w:rPr>
        <w:t>。</w:t>
      </w:r>
    </w:p>
    <w:p>
      <w:pPr>
        <w:numPr>
          <w:ilvl w:val="0"/>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答案：</w:t>
      </w:r>
      <w:r>
        <w:rPr>
          <w:rFonts w:hint="eastAsia" w:ascii="仿宋_GB2312" w:hAnsi="仿宋_GB2312" w:eastAsia="仿宋_GB2312" w:cs="仿宋_GB2312"/>
          <w:sz w:val="32"/>
          <w:szCs w:val="32"/>
        </w:rPr>
        <w:t>统一战线</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lang w:eastAsia="zh-CN"/>
        </w:rPr>
        <w:t>大自然是人类赖以生存发展的基本条件。</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是全面建设社会主义现代化国家的内在要求。必须牢固树立和践行绿水青山就是金山银山的理念，站在人与自然和谐共生的高度谋划发展。</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答案：尊重自然、顺应自然、保护自然</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37.</w:t>
      </w:r>
      <w:r>
        <w:rPr>
          <w:rFonts w:hint="eastAsia" w:ascii="仿宋_GB2312" w:hAnsi="仿宋_GB2312" w:eastAsia="仿宋_GB2312" w:cs="仿宋_GB2312"/>
          <w:sz w:val="32"/>
          <w:szCs w:val="32"/>
          <w:lang w:eastAsia="zh-CN"/>
        </w:rPr>
        <w:t>国家安全是民族复兴的根基，社会稳定是国家强盛的前提。必须坚定不移贯彻</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，把维护国家安全贯穿党和国家工作各方面全过程，确保国家安全和社会稳定。</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答案：总体国家安全观</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38.</w:t>
      </w:r>
      <w:r>
        <w:rPr>
          <w:rFonts w:hint="eastAsia" w:ascii="仿宋_GB2312" w:hAnsi="仿宋_GB2312" w:eastAsia="仿宋_GB2312" w:cs="仿宋_GB2312"/>
          <w:sz w:val="32"/>
          <w:szCs w:val="32"/>
          <w:lang w:eastAsia="zh-CN"/>
        </w:rPr>
        <w:t>要健全</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制度体系，扩大人民有序政治参与，保证人民依法实行民主选举、民主协商、民主决策、民主管理、民主监督。</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答案：人民当家作主</w:t>
      </w:r>
    </w:p>
    <w:p>
      <w:pPr>
        <w:numPr>
          <w:ilvl w:val="0"/>
          <w:numId w:val="0"/>
        </w:numPr>
        <w:ind w:firstLine="672" w:firstLineChars="200"/>
        <w:rPr>
          <w:rFonts w:hint="eastAsia" w:ascii="仿宋" w:hAnsi="仿宋" w:eastAsia="仿宋" w:cs="仿宋"/>
          <w:i w:val="0"/>
          <w:caps w:val="0"/>
          <w:color w:val="000000"/>
          <w:spacing w:val="8"/>
          <w:sz w:val="32"/>
          <w:szCs w:val="32"/>
          <w:lang w:eastAsia="zh-CN"/>
        </w:rPr>
      </w:pPr>
      <w:r>
        <w:rPr>
          <w:rFonts w:hint="eastAsia" w:ascii="仿宋" w:hAnsi="仿宋" w:eastAsia="仿宋" w:cs="仿宋"/>
          <w:i w:val="0"/>
          <w:caps w:val="0"/>
          <w:color w:val="000000"/>
          <w:spacing w:val="8"/>
          <w:sz w:val="32"/>
          <w:szCs w:val="32"/>
          <w:lang w:val="en-US" w:eastAsia="zh-CN"/>
        </w:rPr>
        <w:t>39.</w:t>
      </w:r>
      <w:r>
        <w:rPr>
          <w:rFonts w:hint="eastAsia" w:ascii="仿宋" w:hAnsi="仿宋" w:eastAsia="仿宋" w:cs="仿宋"/>
          <w:i w:val="0"/>
          <w:caps w:val="0"/>
          <w:color w:val="000000"/>
          <w:spacing w:val="8"/>
          <w:sz w:val="32"/>
          <w:szCs w:val="32"/>
        </w:rPr>
        <w:t>弘扬以伟大建党精神为源头的中国共产党人精神谱系，用好红色资源，深入开展社会主义核心价值观宣传教育，深化爱国主义、集体主义、社会主义教育，着力培养</w:t>
      </w:r>
      <w:r>
        <w:rPr>
          <w:rFonts w:hint="eastAsia" w:ascii="仿宋" w:hAnsi="仿宋" w:eastAsia="仿宋" w:cs="仿宋"/>
          <w:i w:val="0"/>
          <w:caps w:val="0"/>
          <w:color w:val="000000"/>
          <w:spacing w:val="8"/>
          <w:sz w:val="32"/>
          <w:szCs w:val="32"/>
          <w:u w:val="single"/>
          <w:lang w:val="en-US" w:eastAsia="zh-CN"/>
        </w:rPr>
        <w:t xml:space="preserve">       </w:t>
      </w:r>
      <w:r>
        <w:rPr>
          <w:rFonts w:hint="eastAsia" w:ascii="仿宋" w:hAnsi="仿宋" w:eastAsia="仿宋" w:cs="仿宋"/>
          <w:i w:val="0"/>
          <w:caps w:val="0"/>
          <w:color w:val="000000"/>
          <w:spacing w:val="8"/>
          <w:sz w:val="32"/>
          <w:szCs w:val="32"/>
          <w:u w:val="none"/>
          <w:lang w:val="en-US" w:eastAsia="zh-CN"/>
        </w:rPr>
        <w:t>的</w:t>
      </w:r>
      <w:r>
        <w:rPr>
          <w:rFonts w:hint="eastAsia" w:ascii="仿宋" w:hAnsi="仿宋" w:eastAsia="仿宋" w:cs="仿宋"/>
          <w:i w:val="0"/>
          <w:caps w:val="0"/>
          <w:color w:val="000000"/>
          <w:spacing w:val="8"/>
          <w:sz w:val="32"/>
          <w:szCs w:val="32"/>
        </w:rPr>
        <w:t>时代新人</w:t>
      </w:r>
      <w:r>
        <w:rPr>
          <w:rFonts w:hint="eastAsia" w:ascii="仿宋" w:hAnsi="仿宋" w:eastAsia="仿宋" w:cs="仿宋"/>
          <w:i w:val="0"/>
          <w:caps w:val="0"/>
          <w:color w:val="000000"/>
          <w:spacing w:val="8"/>
          <w:sz w:val="32"/>
          <w:szCs w:val="32"/>
          <w:lang w:eastAsia="zh-CN"/>
        </w:rPr>
        <w:t>。</w:t>
      </w:r>
    </w:p>
    <w:p>
      <w:pPr>
        <w:numPr>
          <w:ilvl w:val="0"/>
          <w:numId w:val="0"/>
        </w:numPr>
        <w:ind w:firstLine="672" w:firstLineChars="200"/>
        <w:rPr>
          <w:rFonts w:hint="eastAsia" w:ascii="Microsoft YaHei UI" w:hAnsi="Microsoft YaHei UI" w:eastAsia="Microsoft YaHei UI" w:cs="Microsoft YaHei UI"/>
          <w:i w:val="0"/>
          <w:caps w:val="0"/>
          <w:color w:val="222222"/>
          <w:spacing w:val="8"/>
          <w:sz w:val="25"/>
          <w:szCs w:val="25"/>
        </w:rPr>
      </w:pPr>
      <w:r>
        <w:rPr>
          <w:rFonts w:hint="eastAsia" w:ascii="仿宋" w:hAnsi="仿宋" w:eastAsia="仿宋" w:cs="仿宋"/>
          <w:i w:val="0"/>
          <w:caps w:val="0"/>
          <w:color w:val="000000"/>
          <w:spacing w:val="8"/>
          <w:sz w:val="32"/>
          <w:szCs w:val="32"/>
          <w:lang w:eastAsia="zh-CN"/>
        </w:rPr>
        <w:t>答案：</w:t>
      </w:r>
      <w:r>
        <w:rPr>
          <w:rFonts w:hint="eastAsia" w:ascii="仿宋" w:hAnsi="仿宋" w:eastAsia="仿宋" w:cs="仿宋"/>
          <w:i w:val="0"/>
          <w:caps w:val="0"/>
          <w:color w:val="000000"/>
          <w:spacing w:val="8"/>
          <w:sz w:val="32"/>
          <w:szCs w:val="32"/>
        </w:rPr>
        <w:t>担当民族复兴大任的</w:t>
      </w:r>
    </w:p>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672" w:firstLineChars="200"/>
        <w:jc w:val="both"/>
        <w:rPr>
          <w:rFonts w:hint="eastAsia" w:ascii="仿宋" w:hAnsi="仿宋" w:eastAsia="仿宋" w:cs="仿宋"/>
          <w:i w:val="0"/>
          <w:caps w:val="0"/>
          <w:color w:val="000000"/>
          <w:spacing w:val="8"/>
          <w:sz w:val="32"/>
          <w:szCs w:val="32"/>
          <w:lang w:eastAsia="zh-CN"/>
        </w:rPr>
      </w:pPr>
      <w:r>
        <w:rPr>
          <w:rFonts w:hint="eastAsia" w:ascii="仿宋" w:hAnsi="仿宋" w:eastAsia="仿宋" w:cs="仿宋"/>
          <w:i w:val="0"/>
          <w:caps w:val="0"/>
          <w:color w:val="000000"/>
          <w:spacing w:val="8"/>
          <w:sz w:val="32"/>
          <w:szCs w:val="32"/>
          <w:lang w:val="en-US" w:eastAsia="zh-CN"/>
        </w:rPr>
        <w:t>40.什么</w:t>
      </w:r>
      <w:r>
        <w:rPr>
          <w:rFonts w:hint="eastAsia" w:ascii="仿宋" w:hAnsi="仿宋" w:eastAsia="仿宋" w:cs="仿宋"/>
          <w:i w:val="0"/>
          <w:caps w:val="0"/>
          <w:color w:val="000000"/>
          <w:spacing w:val="8"/>
          <w:sz w:val="32"/>
          <w:szCs w:val="32"/>
        </w:rPr>
        <w:t>是党矢志不渝的历史任务，是全体中华儿女的共同愿望，是实现中华民族伟大复兴的必然要求</w:t>
      </w:r>
      <w:r>
        <w:rPr>
          <w:rFonts w:hint="eastAsia" w:ascii="仿宋" w:hAnsi="仿宋" w:eastAsia="仿宋" w:cs="仿宋"/>
          <w:i w:val="0"/>
          <w:caps w:val="0"/>
          <w:color w:val="000000"/>
          <w:spacing w:val="8"/>
          <w:sz w:val="32"/>
          <w:szCs w:val="32"/>
          <w:lang w:eastAsia="zh-CN"/>
        </w:rPr>
        <w:t>？</w:t>
      </w:r>
    </w:p>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672" w:firstLineChars="200"/>
        <w:jc w:val="both"/>
        <w:rPr>
          <w:rFonts w:hint="eastAsia" w:ascii="仿宋" w:hAnsi="仿宋" w:eastAsia="仿宋" w:cs="仿宋"/>
          <w:i w:val="0"/>
          <w:caps w:val="0"/>
          <w:color w:val="000000"/>
          <w:spacing w:val="8"/>
          <w:sz w:val="32"/>
          <w:szCs w:val="32"/>
        </w:rPr>
      </w:pPr>
      <w:r>
        <w:rPr>
          <w:rFonts w:hint="eastAsia" w:ascii="仿宋" w:hAnsi="仿宋" w:eastAsia="仿宋" w:cs="仿宋"/>
          <w:i w:val="0"/>
          <w:caps w:val="0"/>
          <w:color w:val="000000"/>
          <w:spacing w:val="8"/>
          <w:sz w:val="32"/>
          <w:szCs w:val="32"/>
          <w:lang w:eastAsia="zh-CN"/>
        </w:rPr>
        <w:t>答案：</w:t>
      </w:r>
      <w:r>
        <w:rPr>
          <w:rFonts w:hint="eastAsia" w:ascii="仿宋" w:hAnsi="仿宋" w:eastAsia="仿宋" w:cs="仿宋"/>
          <w:i w:val="0"/>
          <w:caps w:val="0"/>
          <w:color w:val="000000"/>
          <w:spacing w:val="8"/>
          <w:sz w:val="32"/>
          <w:szCs w:val="32"/>
        </w:rPr>
        <w:t>解决台湾问题、实现祖国完全统一</w:t>
      </w:r>
    </w:p>
    <w:p>
      <w:pPr>
        <w:pStyle w:val="6"/>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640" w:firstLineChars="200"/>
        <w:jc w:val="both"/>
        <w:rPr>
          <w:rFonts w:hint="eastAsia" w:ascii="仿宋" w:hAnsi="仿宋" w:eastAsia="仿宋" w:cs="仿宋"/>
          <w:color w:val="000000"/>
          <w:spacing w:val="8"/>
          <w:sz w:val="32"/>
          <w:szCs w:val="32"/>
        </w:rPr>
      </w:pPr>
      <w:r>
        <w:rPr>
          <w:rFonts w:hint="eastAsia" w:ascii="仿宋_GB2312" w:hAnsi="仿宋_GB2312" w:eastAsia="仿宋_GB2312" w:cs="仿宋_GB2312"/>
          <w:sz w:val="32"/>
          <w:szCs w:val="32"/>
        </w:rPr>
        <w:t>党的二十大报告指出，要</w:t>
      </w:r>
      <w:r>
        <w:rPr>
          <w:rFonts w:hint="eastAsia" w:ascii="仿宋" w:hAnsi="仿宋" w:eastAsia="仿宋" w:cs="仿宋"/>
          <w:color w:val="000000"/>
          <w:spacing w:val="8"/>
          <w:sz w:val="32"/>
          <w:szCs w:val="32"/>
        </w:rPr>
        <w:t>坚持科学执政、民主执政、依法执政，贯彻民主集中制，创新和改进领导方式，提高党</w:t>
      </w:r>
      <w:r>
        <w:rPr>
          <w:rFonts w:hint="eastAsia" w:ascii="仿宋" w:hAnsi="仿宋" w:eastAsia="仿宋" w:cs="仿宋"/>
          <w:color w:val="000000"/>
          <w:spacing w:val="8"/>
          <w:sz w:val="32"/>
          <w:szCs w:val="32"/>
          <w:u w:val="single"/>
        </w:rPr>
        <w:t xml:space="preserve">         </w:t>
      </w:r>
      <w:r>
        <w:rPr>
          <w:rFonts w:hint="eastAsia" w:ascii="仿宋" w:hAnsi="仿宋" w:eastAsia="仿宋" w:cs="仿宋"/>
          <w:color w:val="000000"/>
          <w:spacing w:val="8"/>
          <w:sz w:val="32"/>
          <w:szCs w:val="32"/>
        </w:rPr>
        <w:t>能力，调动各方面积极性。</w:t>
      </w:r>
    </w:p>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672" w:firstLineChars="200"/>
        <w:jc w:val="both"/>
        <w:rPr>
          <w:rFonts w:hint="eastAsia" w:ascii="仿宋" w:hAnsi="仿宋" w:eastAsia="仿宋" w:cs="仿宋"/>
          <w:i w:val="0"/>
          <w:caps w:val="0"/>
          <w:color w:val="000000"/>
          <w:spacing w:val="8"/>
          <w:sz w:val="32"/>
          <w:szCs w:val="32"/>
        </w:rPr>
      </w:pPr>
      <w:r>
        <w:rPr>
          <w:rFonts w:hint="eastAsia" w:ascii="仿宋" w:hAnsi="仿宋" w:eastAsia="仿宋" w:cs="仿宋"/>
          <w:i w:val="0"/>
          <w:caps w:val="0"/>
          <w:color w:val="000000"/>
          <w:spacing w:val="8"/>
          <w:sz w:val="32"/>
          <w:szCs w:val="32"/>
          <w:lang w:eastAsia="zh-CN"/>
        </w:rPr>
        <w:t>答案：</w:t>
      </w:r>
      <w:r>
        <w:rPr>
          <w:rFonts w:hint="eastAsia" w:ascii="仿宋" w:hAnsi="仿宋" w:eastAsia="仿宋" w:cs="仿宋"/>
          <w:i w:val="0"/>
          <w:caps w:val="0"/>
          <w:color w:val="000000"/>
          <w:spacing w:val="8"/>
          <w:sz w:val="32"/>
          <w:szCs w:val="32"/>
        </w:rPr>
        <w:t>把方向、谋大局、定政策、促改革</w:t>
      </w:r>
    </w:p>
    <w:p>
      <w:pPr>
        <w:pStyle w:val="6"/>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672" w:firstLineChars="200"/>
        <w:jc w:val="both"/>
        <w:rPr>
          <w:rFonts w:hint="eastAsia" w:ascii="仿宋" w:hAnsi="仿宋" w:eastAsia="仿宋" w:cs="仿宋"/>
          <w:i w:val="0"/>
          <w:caps w:val="0"/>
          <w:color w:val="000000"/>
          <w:spacing w:val="8"/>
          <w:sz w:val="32"/>
          <w:szCs w:val="32"/>
          <w:lang w:eastAsia="zh-CN"/>
        </w:rPr>
      </w:pPr>
      <w:r>
        <w:rPr>
          <w:rFonts w:hint="eastAsia" w:ascii="仿宋" w:hAnsi="仿宋" w:eastAsia="仿宋" w:cs="仿宋"/>
          <w:i w:val="0"/>
          <w:caps w:val="0"/>
          <w:color w:val="000000"/>
          <w:spacing w:val="8"/>
          <w:sz w:val="32"/>
          <w:szCs w:val="32"/>
          <w:u w:val="single"/>
          <w:lang w:val="en-US" w:eastAsia="zh-CN"/>
        </w:rPr>
        <w:t xml:space="preserve">     </w:t>
      </w:r>
      <w:r>
        <w:rPr>
          <w:rFonts w:hint="eastAsia" w:ascii="仿宋" w:hAnsi="仿宋" w:eastAsia="仿宋" w:cs="仿宋"/>
          <w:i w:val="0"/>
          <w:caps w:val="0"/>
          <w:color w:val="000000"/>
          <w:spacing w:val="8"/>
          <w:sz w:val="32"/>
          <w:szCs w:val="32"/>
          <w:lang w:eastAsia="zh-CN"/>
        </w:rPr>
        <w:t>是中国特色社会主义的伟大创举，是香港、澳门回归后保持长期繁荣稳定的最佳制度安排，必须长期坚持。</w:t>
      </w:r>
    </w:p>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672" w:firstLineChars="200"/>
        <w:jc w:val="both"/>
        <w:rPr>
          <w:rFonts w:hint="default" w:ascii="仿宋" w:hAnsi="仿宋" w:eastAsia="仿宋" w:cs="仿宋"/>
          <w:i w:val="0"/>
          <w:caps w:val="0"/>
          <w:color w:val="000000"/>
          <w:spacing w:val="8"/>
          <w:sz w:val="32"/>
          <w:szCs w:val="32"/>
          <w:lang w:val="en-US" w:eastAsia="zh-CN"/>
        </w:rPr>
      </w:pPr>
      <w:r>
        <w:rPr>
          <w:rFonts w:hint="eastAsia" w:ascii="仿宋" w:hAnsi="仿宋" w:eastAsia="仿宋" w:cs="仿宋"/>
          <w:i w:val="0"/>
          <w:caps w:val="0"/>
          <w:color w:val="000000"/>
          <w:spacing w:val="8"/>
          <w:sz w:val="32"/>
          <w:szCs w:val="32"/>
          <w:lang w:eastAsia="zh-CN"/>
        </w:rPr>
        <w:t>答案：“一国两制”</w:t>
      </w:r>
    </w:p>
    <w:p>
      <w:pPr>
        <w:ind w:firstLine="672" w:firstLineChars="200"/>
        <w:rPr>
          <w:rFonts w:ascii="仿宋" w:hAnsi="仿宋" w:eastAsia="仿宋" w:cs="仿宋"/>
          <w:color w:val="000000"/>
          <w:spacing w:val="8"/>
          <w:sz w:val="32"/>
          <w:szCs w:val="32"/>
        </w:rPr>
      </w:pPr>
      <w:r>
        <w:rPr>
          <w:rFonts w:hint="eastAsia" w:ascii="仿宋" w:hAnsi="仿宋" w:eastAsia="仿宋" w:cs="仿宋"/>
          <w:i w:val="0"/>
          <w:caps w:val="0"/>
          <w:color w:val="000000"/>
          <w:spacing w:val="8"/>
          <w:sz w:val="32"/>
          <w:szCs w:val="32"/>
          <w:lang w:val="en-US" w:eastAsia="zh-CN"/>
        </w:rPr>
        <w:t>43.</w:t>
      </w:r>
      <w:r>
        <w:rPr>
          <w:rFonts w:hint="eastAsia" w:ascii="仿宋_GB2312" w:hAnsi="仿宋_GB2312" w:eastAsia="仿宋_GB2312" w:cs="仿宋_GB2312"/>
          <w:sz w:val="32"/>
          <w:szCs w:val="32"/>
        </w:rPr>
        <w:t>当前，世界之变、时代之变、历史之变正以前所未有的方式展开。</w:t>
      </w:r>
      <w:r>
        <w:rPr>
          <w:rFonts w:hint="eastAsia" w:ascii="仿宋" w:hAnsi="仿宋" w:eastAsia="仿宋" w:cs="仿宋"/>
          <w:color w:val="000000"/>
          <w:spacing w:val="8"/>
          <w:sz w:val="32"/>
          <w:szCs w:val="32"/>
        </w:rPr>
        <w:t>一方面，和平、发展、合作、共赢的历史潮流不可阻挡，人心所向、大势所趋决定了人类前途终归光明。另一方面，恃强凌弱、巧取豪夺、零和博弈等霸权霸道霸凌行径危害深重，“四大赤字”加重，人类社会面临前所未有的挑战。世界又一次站在历史的十字路口，何去何从取决于各国人民的抉择，“四大赤字”都是什么？</w:t>
      </w:r>
    </w:p>
    <w:p>
      <w:pPr>
        <w:numPr>
          <w:ilvl w:val="0"/>
          <w:numId w:val="0"/>
        </w:numPr>
        <w:ind w:firstLine="672" w:firstLineChars="200"/>
        <w:rPr>
          <w:rFonts w:hint="eastAsia" w:ascii="仿宋" w:hAnsi="仿宋" w:eastAsia="仿宋" w:cs="仿宋"/>
          <w:i w:val="0"/>
          <w:caps w:val="0"/>
          <w:color w:val="000000"/>
          <w:spacing w:val="8"/>
          <w:sz w:val="32"/>
          <w:szCs w:val="32"/>
          <w:lang w:eastAsia="zh-CN"/>
        </w:rPr>
      </w:pPr>
      <w:r>
        <w:rPr>
          <w:rFonts w:hint="eastAsia" w:ascii="仿宋" w:hAnsi="仿宋" w:eastAsia="仿宋" w:cs="仿宋"/>
          <w:i w:val="0"/>
          <w:caps w:val="0"/>
          <w:color w:val="000000"/>
          <w:spacing w:val="8"/>
          <w:sz w:val="32"/>
          <w:szCs w:val="32"/>
          <w:lang w:eastAsia="zh-CN"/>
        </w:rPr>
        <w:t>答案：和平赤字、发展赤字、安全赤字、治理赤字</w:t>
      </w:r>
    </w:p>
    <w:p>
      <w:pPr>
        <w:numPr>
          <w:ilvl w:val="0"/>
          <w:numId w:val="0"/>
        </w:numPr>
        <w:ind w:firstLine="672" w:firstLineChars="200"/>
        <w:rPr>
          <w:rFonts w:hint="eastAsia" w:ascii="仿宋_GB2312" w:hAnsi="仿宋_GB2312" w:eastAsia="仿宋_GB2312" w:cs="仿宋_GB2312"/>
          <w:sz w:val="32"/>
          <w:szCs w:val="32"/>
          <w:lang w:eastAsia="zh-CN"/>
        </w:rPr>
      </w:pPr>
      <w:r>
        <w:rPr>
          <w:rFonts w:hint="eastAsia" w:ascii="仿宋" w:hAnsi="仿宋" w:eastAsia="仿宋" w:cs="仿宋"/>
          <w:i w:val="0"/>
          <w:caps w:val="0"/>
          <w:color w:val="000000"/>
          <w:spacing w:val="8"/>
          <w:sz w:val="32"/>
          <w:szCs w:val="32"/>
          <w:lang w:val="en-US" w:eastAsia="zh-CN"/>
        </w:rPr>
        <w:t>44.</w:t>
      </w:r>
      <w:r>
        <w:rPr>
          <w:rFonts w:hint="eastAsia" w:ascii="仿宋" w:hAnsi="仿宋" w:eastAsia="仿宋" w:cs="仿宋"/>
          <w:i w:val="0"/>
          <w:caps w:val="0"/>
          <w:color w:val="000000"/>
          <w:spacing w:val="8"/>
          <w:sz w:val="32"/>
          <w:szCs w:val="32"/>
          <w:lang w:eastAsia="zh-CN"/>
        </w:rPr>
        <w:t>全面建设社会主义现代化国家、全面推进中华民族伟大复兴，关键在党。我们党作为世界上最大的马克思主义执政党，要始终赢得人民拥护、巩固长期执政地位，必须怎么样？</w:t>
      </w:r>
    </w:p>
    <w:p>
      <w:pPr>
        <w:numPr>
          <w:ilvl w:val="0"/>
          <w:numId w:val="0"/>
        </w:numPr>
        <w:ind w:firstLine="672" w:firstLineChars="200"/>
        <w:rPr>
          <w:rFonts w:hint="eastAsia" w:ascii="仿宋" w:hAnsi="仿宋" w:eastAsia="仿宋" w:cs="仿宋"/>
          <w:i w:val="0"/>
          <w:caps w:val="0"/>
          <w:color w:val="000000"/>
          <w:spacing w:val="8"/>
          <w:sz w:val="32"/>
          <w:szCs w:val="32"/>
          <w:lang w:eastAsia="zh-CN"/>
        </w:rPr>
      </w:pPr>
      <w:r>
        <w:rPr>
          <w:rFonts w:hint="eastAsia" w:ascii="仿宋" w:hAnsi="仿宋" w:eastAsia="仿宋" w:cs="仿宋"/>
          <w:i w:val="0"/>
          <w:caps w:val="0"/>
          <w:color w:val="000000"/>
          <w:spacing w:val="8"/>
          <w:sz w:val="32"/>
          <w:szCs w:val="32"/>
          <w:lang w:eastAsia="zh-CN"/>
        </w:rPr>
        <w:t>答案：时刻保持解决大党独有难题的清醒和坚定</w:t>
      </w:r>
    </w:p>
    <w:p>
      <w:pPr>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45.</w:t>
      </w:r>
      <w:r>
        <w:rPr>
          <w:rFonts w:hint="eastAsia" w:ascii="仿宋_GB2312" w:hAnsi="仿宋_GB2312" w:eastAsia="仿宋_GB2312" w:cs="仿宋_GB2312"/>
          <w:sz w:val="32"/>
          <w:szCs w:val="32"/>
        </w:rPr>
        <w:t>党的二十大报告指出，要完善干部考核评价体系，引导干部树立和践行正确政绩观，</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推动干部能上能下、能进能出，</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形成</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的良好局面。</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答案：</w:t>
      </w:r>
      <w:r>
        <w:rPr>
          <w:rFonts w:hint="eastAsia" w:ascii="仿宋_GB2312" w:hAnsi="仿宋_GB2312" w:eastAsia="仿宋_GB2312" w:cs="仿宋_GB2312"/>
          <w:sz w:val="32"/>
          <w:szCs w:val="32"/>
        </w:rPr>
        <w:t>能者上、优者奖、庸者下、劣者汰</w:t>
      </w:r>
    </w:p>
    <w:p>
      <w:pPr>
        <w:numPr>
          <w:ilvl w:val="0"/>
          <w:numId w:val="7"/>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是危害党的生命力和战斗力的最大毒瘤，</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是最彻底的自我革命。</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答案：腐败、反腐败</w:t>
      </w:r>
    </w:p>
    <w:p>
      <w:pPr>
        <w:numPr>
          <w:ilvl w:val="0"/>
          <w:numId w:val="7"/>
        </w:numPr>
        <w:ind w:left="0" w:lef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问题关系执政党的生死存亡。</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答案：党风</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48.</w:t>
      </w:r>
      <w:r>
        <w:rPr>
          <w:rFonts w:hint="eastAsia" w:ascii="仿宋_GB2312" w:hAnsi="仿宋_GB2312" w:eastAsia="仿宋_GB2312" w:cs="仿宋_GB2312"/>
          <w:sz w:val="32"/>
          <w:szCs w:val="32"/>
        </w:rPr>
        <w:t>党的十八大以来，我国基础研究和原始创新不断加强，一些关键核心技术实现突破，战略性新兴产业发展壮大，载人航天、探月探火、深海深地探测、超级计算机、卫星导航、量子信息、核电技术、大飞机制造、生物医药等取得重大成果，进入</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行列。</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答案：创新型</w:t>
      </w:r>
      <w:r>
        <w:rPr>
          <w:rFonts w:hint="eastAsia" w:ascii="仿宋_GB2312" w:hAnsi="仿宋_GB2312" w:eastAsia="仿宋_GB2312" w:cs="仿宋_GB2312"/>
          <w:sz w:val="32"/>
          <w:szCs w:val="32"/>
          <w:lang w:eastAsia="zh-CN"/>
        </w:rPr>
        <w:t>国家</w:t>
      </w: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49.我们党执政兴国的第一要务是什么？</w:t>
      </w: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答案：发展</w:t>
      </w: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50.中国特色社会主义最本质的特征是什么？</w:t>
      </w: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答案：中国共产党的领导</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u w:val="none"/>
          <w:lang w:val="en-US" w:eastAsia="zh-CN"/>
        </w:rPr>
        <w:t>51.</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是我们党坚定信仰信念、把握历史主动的</w:t>
      </w:r>
      <w:r>
        <w:rPr>
          <w:rFonts w:hint="eastAsia" w:ascii="仿宋_GB2312" w:hAnsi="仿宋_GB2312" w:eastAsia="仿宋_GB2312" w:cs="仿宋_GB2312"/>
          <w:sz w:val="32"/>
          <w:szCs w:val="32"/>
          <w:lang w:eastAsia="zh-CN"/>
        </w:rPr>
        <w:t>根本所在。</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答案：</w:t>
      </w:r>
      <w:r>
        <w:rPr>
          <w:rFonts w:hint="eastAsia" w:ascii="仿宋_GB2312" w:hAnsi="仿宋_GB2312" w:eastAsia="仿宋_GB2312" w:cs="仿宋_GB2312"/>
          <w:sz w:val="32"/>
          <w:szCs w:val="32"/>
          <w:lang w:eastAsia="zh-CN"/>
        </w:rPr>
        <w:t>拥有马克思主义科学理论指导</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52.</w:t>
      </w:r>
      <w:r>
        <w:rPr>
          <w:rFonts w:hint="eastAsia" w:ascii="仿宋_GB2312" w:hAnsi="仿宋_GB2312" w:eastAsia="仿宋_GB2312" w:cs="仿宋_GB2312"/>
          <w:sz w:val="32"/>
          <w:szCs w:val="32"/>
        </w:rPr>
        <w:t>党的十八大以来，我国共建共治共享的社会治理制度进一步健全，扫黑除恶专项斗争取得阶段性成果，有力应对一系列重大自然灾害，</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建设迈向更高水平。</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答案：平安中国</w:t>
      </w:r>
    </w:p>
    <w:p>
      <w:pPr>
        <w:numPr>
          <w:ilvl w:val="0"/>
          <w:numId w:val="8"/>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是全面依法治国的重点任务和主体工程。</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答案：法治政府建设</w:t>
      </w:r>
    </w:p>
    <w:p>
      <w:pPr>
        <w:numPr>
          <w:ilvl w:val="0"/>
          <w:numId w:val="8"/>
        </w:numPr>
        <w:ind w:left="0" w:lef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是维护社会公平正义的最后一道防线。</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答案：公正司法</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55.</w:t>
      </w:r>
      <w:r>
        <w:rPr>
          <w:rFonts w:hint="eastAsia" w:ascii="仿宋_GB2312" w:hAnsi="仿宋_GB2312" w:eastAsia="仿宋_GB2312" w:cs="仿宋_GB2312"/>
          <w:sz w:val="32"/>
          <w:szCs w:val="32"/>
          <w:lang w:eastAsia="zh-CN"/>
        </w:rPr>
        <w:t>没有坚实的</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基础，就不可能全面建成社会主义现代化强国。</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答案：物质技术</w:t>
      </w:r>
    </w:p>
    <w:p>
      <w:pPr>
        <w:ind w:firstLine="640"/>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56.</w:t>
      </w:r>
      <w:r>
        <w:rPr>
          <w:rFonts w:hint="default" w:ascii="仿宋_GB2312" w:hAnsi="仿宋_GB2312" w:eastAsia="仿宋_GB2312" w:cs="仿宋_GB2312"/>
          <w:sz w:val="32"/>
          <w:szCs w:val="32"/>
          <w:lang w:val="en-US" w:eastAsia="zh-CN"/>
        </w:rPr>
        <w:t>中国式现代化，是中国共产党领导的社会主义现代化，既有</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，更有</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p>
    <w:p>
      <w:pPr>
        <w:ind w:firstLine="64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各国现代化的共同特征</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基于自己国情的中国特色</w:t>
      </w:r>
    </w:p>
    <w:p>
      <w:pPr>
        <w:numPr>
          <w:ilvl w:val="0"/>
          <w:numId w:val="9"/>
        </w:num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经过不懈努力，党找到了</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这一跳出治乱兴衰历史周期率的第二个答案。</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答案：自我革命</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58.</w:t>
      </w:r>
      <w:r>
        <w:rPr>
          <w:rFonts w:hint="eastAsia" w:ascii="仿宋_GB2312" w:hAnsi="仿宋_GB2312" w:eastAsia="仿宋_GB2312" w:cs="仿宋_GB2312"/>
          <w:sz w:val="32"/>
          <w:szCs w:val="32"/>
        </w:rPr>
        <w:t>党的二十大报告共分为多少个章节？</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答案：十五个</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59.</w:t>
      </w:r>
      <w:r>
        <w:rPr>
          <w:rFonts w:hint="eastAsia" w:ascii="仿宋_GB2312" w:hAnsi="仿宋_GB2312" w:eastAsia="仿宋_GB2312" w:cs="仿宋_GB2312"/>
          <w:sz w:val="32"/>
          <w:szCs w:val="32"/>
        </w:rPr>
        <w:t>全党要把</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作为战略性工作来抓，用党的科学理论武装青年，用党的初心使命感召青年，做青年朋友的知心人、青年工作的热心人、青年群众的引路人。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答案：青年工作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60.</w:t>
      </w:r>
      <w:r>
        <w:rPr>
          <w:rFonts w:hint="eastAsia" w:ascii="仿宋_GB2312" w:hAnsi="仿宋_GB2312" w:eastAsia="仿宋_GB2312" w:cs="仿宋_GB2312"/>
          <w:sz w:val="32"/>
          <w:szCs w:val="32"/>
        </w:rPr>
        <w:t>党的十八大以来，我们深入推进全面从严治党，坚持打铁必须自身硬，从制定和落实中央八项规定开局破题，提出和落实新时代党的建设总要求，以</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统领党的建设各项工作。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w:t>
      </w:r>
      <w:r>
        <w:rPr>
          <w:rFonts w:hint="eastAsia" w:ascii="仿宋_GB2312" w:hAnsi="仿宋_GB2312" w:eastAsia="仿宋_GB2312" w:cs="仿宋_GB2312"/>
          <w:sz w:val="32"/>
          <w:szCs w:val="32"/>
          <w:lang w:eastAsia="zh-CN"/>
        </w:rPr>
        <w:t>党的</w:t>
      </w:r>
      <w:r>
        <w:rPr>
          <w:rFonts w:hint="eastAsia" w:ascii="仿宋_GB2312" w:hAnsi="仿宋_GB2312" w:eastAsia="仿宋_GB2312" w:cs="仿宋_GB2312"/>
          <w:sz w:val="32"/>
          <w:szCs w:val="32"/>
        </w:rPr>
        <w:t>政治建设</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61.</w:t>
      </w:r>
      <w:r>
        <w:rPr>
          <w:rFonts w:hint="eastAsia" w:ascii="仿宋_GB2312" w:hAnsi="仿宋_GB2312" w:eastAsia="仿宋_GB2312" w:cs="仿宋_GB2312"/>
          <w:sz w:val="32"/>
          <w:szCs w:val="32"/>
        </w:rPr>
        <w:t>中国积极参与全球治理体系改革和建设，践行</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的</w:t>
      </w:r>
      <w:r>
        <w:rPr>
          <w:rFonts w:hint="eastAsia" w:ascii="仿宋_GB2312" w:hAnsi="仿宋_GB2312" w:eastAsia="仿宋_GB2312" w:cs="仿宋_GB2312"/>
          <w:sz w:val="32"/>
          <w:szCs w:val="32"/>
        </w:rPr>
        <w:t>全球治理观，坚持真正的多边主义，推进国际关系民主化，推动全球治理朝着更加公正合理的方向发展。</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答案：共商共建共享</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62.</w:t>
      </w:r>
      <w:r>
        <w:rPr>
          <w:rFonts w:hint="eastAsia" w:ascii="仿宋_GB2312" w:hAnsi="仿宋_GB2312" w:eastAsia="仿宋_GB2312" w:cs="仿宋_GB2312"/>
          <w:sz w:val="32"/>
          <w:szCs w:val="32"/>
        </w:rPr>
        <w:t>党的二十大全称是什么？</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答案：</w:t>
      </w:r>
      <w:r>
        <w:rPr>
          <w:rFonts w:hint="eastAsia" w:ascii="仿宋_GB2312" w:hAnsi="仿宋_GB2312" w:eastAsia="仿宋_GB2312" w:cs="仿宋_GB2312"/>
          <w:sz w:val="32"/>
          <w:szCs w:val="32"/>
        </w:rPr>
        <w:t>中国共产党第二十次全国代表大会</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63.</w:t>
      </w:r>
      <w:r>
        <w:rPr>
          <w:rFonts w:hint="eastAsia" w:ascii="仿宋_GB2312" w:hAnsi="仿宋_GB2312" w:eastAsia="仿宋_GB2312" w:cs="仿宋_GB2312"/>
          <w:sz w:val="32"/>
          <w:szCs w:val="32"/>
        </w:rPr>
        <w:t>我们党的最大政治优势是什么？</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答案：</w:t>
      </w:r>
      <w:r>
        <w:rPr>
          <w:rFonts w:hint="eastAsia" w:ascii="仿宋_GB2312" w:hAnsi="仿宋_GB2312" w:eastAsia="仿宋_GB2312" w:cs="仿宋_GB2312"/>
          <w:sz w:val="32"/>
          <w:szCs w:val="32"/>
        </w:rPr>
        <w:t>密切联系群众</w:t>
      </w:r>
    </w:p>
    <w:p>
      <w:pPr>
        <w:numPr>
          <w:ilvl w:val="0"/>
          <w:numId w:val="1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党的二十大报告指出，十九大以来的五年，我们党团结带领人民，攻克了许多什么样的难题，办成了许多什么样的大事要事，推动党和国家事业取得举世瞩目的重大成就？</w:t>
      </w:r>
    </w:p>
    <w:p>
      <w:pPr>
        <w:numPr>
          <w:ilvl w:val="0"/>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答案：</w:t>
      </w:r>
      <w:r>
        <w:rPr>
          <w:rFonts w:hint="eastAsia" w:ascii="仿宋_GB2312" w:hAnsi="仿宋_GB2312" w:eastAsia="仿宋_GB2312" w:cs="仿宋_GB2312"/>
          <w:sz w:val="32"/>
          <w:szCs w:val="32"/>
        </w:rPr>
        <w:t>长期没有解决</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事关长远的</w:t>
      </w:r>
    </w:p>
    <w:p>
      <w:pPr>
        <w:ind w:firstLine="638"/>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65.</w:t>
      </w:r>
      <w:r>
        <w:rPr>
          <w:rFonts w:hint="eastAsia" w:ascii="仿宋_GB2312" w:hAnsi="仿宋_GB2312" w:eastAsia="仿宋_GB2312" w:cs="仿宋_GB2312"/>
          <w:sz w:val="32"/>
          <w:szCs w:val="32"/>
        </w:rPr>
        <w:t>面对突如其来的新冠肺炎疫情，我们坚持</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，坚持外防输入、内防反弹，坚持动态清零不动摇，开展抗击疫情人民战争、总体战、阻击战，最大限度保护了人民生命安全和身体健康，统筹疫情防控和经济社会发展取得重大积极成果。</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答案：人民至上、生命至上</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66.</w:t>
      </w:r>
      <w:r>
        <w:rPr>
          <w:rFonts w:hint="eastAsia" w:ascii="仿宋_GB2312" w:hAnsi="仿宋_GB2312" w:eastAsia="仿宋_GB2312" w:cs="仿宋_GB2312"/>
          <w:sz w:val="32"/>
          <w:szCs w:val="32"/>
        </w:rPr>
        <w:t>党的二十大报告指出，十九大以来的五年，我们隆重庆祝中国共产党成立一百周年、中华人民共和国成立七十周年，制定第</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个历史决议，在全党开展党史学习教育，建成中国共产党历史展览馆，号召全党学习和践行伟大建党精神，在新的征程上更加坚定、更加自觉地牢记初心使命、开创美好未来。</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答案：三</w:t>
      </w: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67.</w:t>
      </w:r>
      <w:r>
        <w:rPr>
          <w:rFonts w:hint="eastAsia" w:ascii="仿宋_GB2312" w:hAnsi="仿宋_GB2312" w:eastAsia="仿宋_GB2312" w:cs="仿宋_GB2312"/>
          <w:sz w:val="32"/>
          <w:szCs w:val="32"/>
        </w:rPr>
        <w:t>党的十八大以来，人民群众获得感、幸福感、安全感更加充实、更有保障、更可持续，</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取得新成效。</w:t>
      </w: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答案：共同富裕</w:t>
      </w:r>
    </w:p>
    <w:p>
      <w:pPr>
        <w:numPr>
          <w:ilvl w:val="0"/>
          <w:numId w:val="11"/>
        </w:numPr>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党的十八大以来，开展了史无前例的反腐败斗争，以“得罪千百人、不负十四亿”的使命担当祛疴治乱，</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一体推进。</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答案：不敢腐、不能腐、不想腐</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69.</w:t>
      </w:r>
      <w:r>
        <w:rPr>
          <w:rFonts w:hint="eastAsia" w:ascii="仿宋_GB2312" w:hAnsi="仿宋_GB2312" w:eastAsia="仿宋_GB2312" w:cs="仿宋_GB2312"/>
          <w:sz w:val="32"/>
          <w:szCs w:val="32"/>
        </w:rPr>
        <w:t>党的二十大报告指出，要加快建设公正高效权威的社会主义司法制度，努力让人民群众在每一个司法案件中感受到</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答案：公平正义</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70.</w:t>
      </w:r>
      <w:r>
        <w:rPr>
          <w:rFonts w:hint="eastAsia" w:ascii="仿宋_GB2312" w:hAnsi="仿宋_GB2312" w:eastAsia="仿宋_GB2312" w:cs="仿宋_GB2312"/>
          <w:sz w:val="32"/>
          <w:szCs w:val="32"/>
        </w:rPr>
        <w:t>党的二十大报告指出，要实施</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战略，推进各类资源节约集约利用，加快构建废弃物循环利用体系。</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答案：全面节约</w:t>
      </w:r>
    </w:p>
    <w:p>
      <w:pPr>
        <w:ind w:firstLine="638"/>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71.</w:t>
      </w:r>
      <w:r>
        <w:rPr>
          <w:rFonts w:hint="eastAsia" w:ascii="仿宋_GB2312" w:hAnsi="仿宋_GB2312" w:eastAsia="仿宋_GB2312" w:cs="仿宋_GB2312"/>
          <w:sz w:val="32"/>
          <w:szCs w:val="32"/>
        </w:rPr>
        <w:t>党的二十大报告指出，要坚持</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的发展思想。</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答案：以人民为中心</w:t>
      </w:r>
    </w:p>
    <w:p>
      <w:pPr>
        <w:ind w:firstLine="638"/>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72.</w:t>
      </w:r>
      <w:r>
        <w:rPr>
          <w:rFonts w:hint="eastAsia" w:ascii="仿宋_GB2312" w:hAnsi="仿宋_GB2312" w:eastAsia="仿宋_GB2312" w:cs="仿宋_GB2312"/>
          <w:sz w:val="32"/>
          <w:szCs w:val="32"/>
        </w:rPr>
        <w:t>党员如果没有正当理由，连续多长时间不参加党的组织生活，或不交纳党费，或不做党所分配的工作，就被认为是自行脱党？</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答案：六个月</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73.《党章》指出，在现阶段，我国社会的主要矛盾是什么？</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答案：人民日益增长的美好生活需要和不平衡不充分的发展之间的矛盾。</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74.《党章》规定，发展党员，必须把</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放在首位，经过党的支部，坚持个别吸收的原则。</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答案：政治标准</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75.《党章》规定，要</w:t>
      </w:r>
      <w:r>
        <w:rPr>
          <w:rFonts w:hint="default" w:ascii="仿宋_GB2312" w:hAnsi="仿宋_GB2312" w:eastAsia="仿宋_GB2312" w:cs="仿宋_GB2312"/>
          <w:sz w:val="32"/>
          <w:szCs w:val="32"/>
          <w:lang w:val="en-US" w:eastAsia="zh-CN"/>
        </w:rPr>
        <w:t>全面贯彻习近平新时代中国特色社会主义思想，以</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为重点，着力培养忠诚干净担当的高素质干部，着力集聚爱国奉献的各方面优秀人才</w:t>
      </w:r>
      <w:r>
        <w:rPr>
          <w:rFonts w:hint="eastAsia" w:ascii="仿宋_GB2312" w:hAnsi="仿宋_GB2312" w:eastAsia="仿宋_GB2312" w:cs="仿宋_GB2312"/>
          <w:sz w:val="32"/>
          <w:szCs w:val="32"/>
          <w:lang w:val="en-US" w:eastAsia="zh-CN"/>
        </w:rPr>
        <w:t>。</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组织体系建设</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76.</w:t>
      </w:r>
      <w:r>
        <w:rPr>
          <w:rFonts w:hint="default" w:ascii="仿宋_GB2312" w:hAnsi="仿宋_GB2312" w:eastAsia="仿宋_GB2312" w:cs="仿宋_GB2312"/>
          <w:sz w:val="32"/>
          <w:szCs w:val="32"/>
          <w:lang w:val="en-US" w:eastAsia="zh-CN"/>
        </w:rPr>
        <w:t>中国共产党自成立以来，始终把</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作为自己的初心使命</w:t>
      </w:r>
      <w:r>
        <w:rPr>
          <w:rFonts w:hint="eastAsia" w:ascii="仿宋_GB2312" w:hAnsi="仿宋_GB2312" w:eastAsia="仿宋_GB2312" w:cs="仿宋_GB2312"/>
          <w:sz w:val="32"/>
          <w:szCs w:val="32"/>
          <w:lang w:val="en-US" w:eastAsia="zh-CN"/>
        </w:rPr>
        <w:t>。</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为中国人民谋幸福、为中华民族谋复兴</w:t>
      </w:r>
    </w:p>
    <w:p>
      <w:pPr>
        <w:numPr>
          <w:ilvl w:val="0"/>
          <w:numId w:val="12"/>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党的二十大把坚持</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作为党的建设必须坚决实现的基本要求写入了党章。</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答案：新时代党的组织路线</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78.我们要坚持</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在意识形态领域指导地位的根本制度。</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答案：马克思主义</w:t>
      </w:r>
    </w:p>
    <w:p>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79.什么是教育的根本问题？</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答案：培养什么样人、怎样培养人、为谁培养人</w:t>
      </w: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80.中国特色社会主义制度的最大优势是什么？</w:t>
      </w: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答案：中国共产党领导</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81.</w:t>
      </w:r>
      <w:r>
        <w:rPr>
          <w:rFonts w:hint="eastAsia" w:ascii="仿宋_GB2312" w:hAnsi="仿宋_GB2312" w:eastAsia="仿宋_GB2312" w:cs="仿宋_GB2312"/>
          <w:sz w:val="32"/>
          <w:szCs w:val="32"/>
        </w:rPr>
        <w:t>党的十八大以来，我们开展了史无前例的反腐败斗争，</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多管齐下，反腐败斗争取得压倒性胜利并全面巩固，消除了党、国家、军队内部存在的严重隐患。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答案：“打虎”、“拍蝇”、“猎狐”</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82.</w:t>
      </w:r>
      <w:r>
        <w:rPr>
          <w:rFonts w:hint="eastAsia" w:ascii="仿宋_GB2312" w:hAnsi="仿宋_GB2312" w:eastAsia="仿宋_GB2312" w:cs="仿宋_GB2312"/>
          <w:sz w:val="32"/>
          <w:szCs w:val="32"/>
        </w:rPr>
        <w:t>坚持和发展马克思主义，必须坚持解放思想、实事求是、与时俱进、求真务实，一切从实际出发，着眼解决新时代改革开放和社会主义现代化建设的实际问题，不断回答</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，作出符合中国实际和时代要求的正确回答，得出符合客观规律的科学认识，形成与时俱进的理论成果，更好指导中国实践。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答案：中国之问、世界之问、时代之问，人民之问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83.</w:t>
      </w:r>
      <w:r>
        <w:rPr>
          <w:rFonts w:hint="eastAsia" w:ascii="仿宋_GB2312" w:hAnsi="仿宋_GB2312" w:eastAsia="仿宋_GB2312" w:cs="仿宋_GB2312"/>
          <w:sz w:val="32"/>
          <w:szCs w:val="32"/>
        </w:rPr>
        <w:t>我们必须增强忧患意识，坚持</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，做到居安思危、未雨绸缪，准备经受风高浪急甚至惊涛骇浪的重大考验。</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答案：底线思维</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84.</w:t>
      </w:r>
      <w:r>
        <w:rPr>
          <w:rFonts w:hint="eastAsia" w:ascii="仿宋_GB2312" w:hAnsi="仿宋_GB2312" w:eastAsia="仿宋_GB2312" w:cs="仿宋_GB2312"/>
          <w:sz w:val="32"/>
          <w:szCs w:val="32"/>
          <w:lang w:eastAsia="zh-CN"/>
        </w:rPr>
        <w:t>党的二十大报告指出，要努力提高居民收入在国民收入分配中的比重，提高</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在初次分配中的比重。</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答案：劳动报酬</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85.</w:t>
      </w:r>
      <w:r>
        <w:rPr>
          <w:rFonts w:hint="eastAsia" w:ascii="仿宋_GB2312" w:hAnsi="仿宋_GB2312" w:eastAsia="仿宋_GB2312" w:cs="仿宋_GB2312"/>
          <w:sz w:val="32"/>
          <w:szCs w:val="32"/>
          <w:lang w:eastAsia="zh-CN"/>
        </w:rPr>
        <w:t>党的二十大报告指出，要坚持多劳多得，鼓励勤劳致富，促进</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公平，增加低收入者收入，扩大中等收入群体。</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答案：机会</w:t>
      </w:r>
      <w:r>
        <w:rPr>
          <w:rFonts w:hint="eastAsia" w:ascii="仿宋_GB2312" w:hAnsi="仿宋_GB2312" w:eastAsia="仿宋_GB2312" w:cs="仿宋_GB2312"/>
          <w:sz w:val="32"/>
          <w:szCs w:val="32"/>
        </w:rPr>
        <w:t>　</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86.</w:t>
      </w:r>
      <w:r>
        <w:rPr>
          <w:rFonts w:hint="eastAsia" w:ascii="仿宋_GB2312" w:hAnsi="仿宋_GB2312" w:eastAsia="仿宋_GB2312" w:cs="仿宋_GB2312"/>
          <w:sz w:val="32"/>
          <w:szCs w:val="32"/>
          <w:lang w:eastAsia="zh-CN"/>
        </w:rPr>
        <w:t>党的二十大把推进</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常态化制度化写入了党章。</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答案：党史学习教育</w:t>
      </w:r>
    </w:p>
    <w:p>
      <w:pPr>
        <w:ind w:firstLine="638"/>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87.</w:t>
      </w:r>
      <w:r>
        <w:rPr>
          <w:rFonts w:ascii="仿宋_GB2312" w:hAnsi="仿宋_GB2312" w:eastAsia="仿宋_GB2312" w:cs="仿宋_GB2312"/>
          <w:sz w:val="32"/>
          <w:szCs w:val="32"/>
        </w:rPr>
        <w:t>坚持党中央集中统一领导是最高政治原则，系统完善党的领导制度体系，全党增强“四个意识”，自觉在思想上政治上行动上同党中央保持高度一致，不断提高</w:t>
      </w:r>
      <w:r>
        <w:rPr>
          <w:rFonts w:ascii="仿宋_GB2312" w:hAnsi="仿宋_GB2312" w:eastAsia="仿宋_GB2312" w:cs="仿宋_GB2312"/>
          <w:sz w:val="32"/>
          <w:szCs w:val="32"/>
          <w:u w:val="single"/>
        </w:rPr>
        <w:t xml:space="preserve">     </w:t>
      </w:r>
      <w:r>
        <w:rPr>
          <w:rFonts w:ascii="仿宋_GB2312" w:hAnsi="仿宋_GB2312" w:eastAsia="仿宋_GB2312" w:cs="仿宋_GB2312"/>
          <w:sz w:val="32"/>
          <w:szCs w:val="32"/>
        </w:rPr>
        <w:t>、</w:t>
      </w:r>
      <w:r>
        <w:rPr>
          <w:rFonts w:ascii="仿宋_GB2312" w:hAnsi="仿宋_GB2312" w:eastAsia="仿宋_GB2312" w:cs="仿宋_GB2312"/>
          <w:sz w:val="32"/>
          <w:szCs w:val="32"/>
          <w:u w:val="single"/>
        </w:rPr>
        <w:t xml:space="preserve">      </w:t>
      </w:r>
      <w:r>
        <w:rPr>
          <w:rFonts w:ascii="仿宋_GB2312" w:hAnsi="仿宋_GB2312" w:eastAsia="仿宋_GB2312" w:cs="仿宋_GB2312"/>
          <w:sz w:val="32"/>
          <w:szCs w:val="32"/>
        </w:rPr>
        <w:t>、</w:t>
      </w:r>
      <w:r>
        <w:rPr>
          <w:rFonts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，确保党中央权威和集中统一领导，确保党发挥总揽全局、协调各方的领导核心作用，我们这个拥有九千六百多万名党员的马克思主义政党更加团结统一。</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答案：政治判断力、政治领悟力、政治执行力</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88.</w:t>
      </w:r>
      <w:r>
        <w:rPr>
          <w:rFonts w:hint="eastAsia" w:ascii="仿宋_GB2312" w:hAnsi="仿宋_GB2312" w:eastAsia="仿宋_GB2312" w:cs="仿宋_GB2312"/>
          <w:sz w:val="32"/>
          <w:szCs w:val="32"/>
          <w:lang w:eastAsia="zh-CN"/>
        </w:rPr>
        <w:t>党的二十大报告指出，要以党的政治建设统领党的建设各项工作，坚持</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同向发力。</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答案：思想建党、制度治党</w:t>
      </w:r>
    </w:p>
    <w:p>
      <w:pPr>
        <w:ind w:firstLine="64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89.</w:t>
      </w:r>
      <w:r>
        <w:rPr>
          <w:rFonts w:hint="default" w:ascii="仿宋_GB2312" w:hAnsi="仿宋_GB2312" w:eastAsia="仿宋_GB2312" w:cs="仿宋_GB2312"/>
          <w:sz w:val="32"/>
          <w:szCs w:val="32"/>
          <w:lang w:val="en-US" w:eastAsia="zh-CN"/>
        </w:rPr>
        <w:t>全党必须牢记，全面从严治党永远在路上，</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永远在路上</w:t>
      </w:r>
      <w:r>
        <w:rPr>
          <w:rFonts w:hint="eastAsia" w:ascii="仿宋_GB2312" w:hAnsi="仿宋_GB2312" w:eastAsia="仿宋_GB2312" w:cs="仿宋_GB2312"/>
          <w:sz w:val="32"/>
          <w:szCs w:val="32"/>
          <w:lang w:val="en-US" w:eastAsia="zh-CN"/>
        </w:rPr>
        <w:t>。</w:t>
      </w:r>
    </w:p>
    <w:p>
      <w:pPr>
        <w:ind w:firstLine="64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答案：党的自我革命</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72" w:firstLineChars="200"/>
        <w:jc w:val="both"/>
        <w:rPr>
          <w:rFonts w:hint="eastAsia" w:ascii="仿宋" w:hAnsi="仿宋" w:eastAsia="仿宋" w:cs="仿宋"/>
          <w:i w:val="0"/>
          <w:caps w:val="0"/>
          <w:color w:val="000000"/>
          <w:spacing w:val="8"/>
          <w:sz w:val="32"/>
          <w:szCs w:val="32"/>
        </w:rPr>
      </w:pPr>
      <w:r>
        <w:rPr>
          <w:rFonts w:hint="eastAsia" w:ascii="仿宋" w:hAnsi="仿宋" w:eastAsia="仿宋" w:cs="仿宋"/>
          <w:i w:val="0"/>
          <w:caps w:val="0"/>
          <w:color w:val="000000"/>
          <w:spacing w:val="8"/>
          <w:sz w:val="32"/>
          <w:szCs w:val="32"/>
          <w:lang w:val="en-US" w:eastAsia="zh-CN"/>
        </w:rPr>
        <w:t>90.</w:t>
      </w:r>
      <w:r>
        <w:rPr>
          <w:rFonts w:hint="eastAsia" w:ascii="仿宋" w:hAnsi="仿宋" w:eastAsia="仿宋" w:cs="仿宋"/>
          <w:i w:val="0"/>
          <w:caps w:val="0"/>
          <w:color w:val="000000"/>
          <w:spacing w:val="8"/>
          <w:sz w:val="32"/>
          <w:szCs w:val="32"/>
        </w:rPr>
        <w:t>预备党员的义务同正式党员一样。预备党员的权利，除了没有</w:t>
      </w:r>
      <w:r>
        <w:rPr>
          <w:rFonts w:hint="eastAsia" w:ascii="仿宋" w:hAnsi="仿宋" w:eastAsia="仿宋" w:cs="仿宋"/>
          <w:i w:val="0"/>
          <w:caps w:val="0"/>
          <w:color w:val="000000"/>
          <w:spacing w:val="8"/>
          <w:sz w:val="32"/>
          <w:szCs w:val="32"/>
          <w:lang w:eastAsia="zh-CN"/>
        </w:rPr>
        <w:t>哪些权利</w:t>
      </w:r>
      <w:r>
        <w:rPr>
          <w:rFonts w:hint="eastAsia" w:ascii="仿宋" w:hAnsi="仿宋" w:eastAsia="仿宋" w:cs="仿宋"/>
          <w:i w:val="0"/>
          <w:caps w:val="0"/>
          <w:color w:val="000000"/>
          <w:spacing w:val="8"/>
          <w:sz w:val="32"/>
          <w:szCs w:val="32"/>
        </w:rPr>
        <w:t>以外，也同正式党员一样。</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72" w:firstLineChars="200"/>
        <w:jc w:val="both"/>
        <w:rPr>
          <w:rFonts w:hint="eastAsia" w:ascii="仿宋" w:hAnsi="仿宋" w:eastAsia="仿宋" w:cs="仿宋"/>
          <w:i w:val="0"/>
          <w:caps w:val="0"/>
          <w:color w:val="000000"/>
          <w:spacing w:val="8"/>
          <w:sz w:val="32"/>
          <w:szCs w:val="32"/>
        </w:rPr>
      </w:pPr>
      <w:r>
        <w:rPr>
          <w:rFonts w:hint="eastAsia" w:ascii="仿宋" w:hAnsi="仿宋" w:eastAsia="仿宋" w:cs="仿宋"/>
          <w:i w:val="0"/>
          <w:caps w:val="0"/>
          <w:color w:val="000000"/>
          <w:spacing w:val="8"/>
          <w:sz w:val="32"/>
          <w:szCs w:val="32"/>
          <w:lang w:eastAsia="zh-CN"/>
        </w:rPr>
        <w:t>答案：</w:t>
      </w:r>
      <w:r>
        <w:rPr>
          <w:rFonts w:hint="eastAsia" w:ascii="仿宋" w:hAnsi="仿宋" w:eastAsia="仿宋" w:cs="仿宋"/>
          <w:i w:val="0"/>
          <w:caps w:val="0"/>
          <w:color w:val="000000"/>
          <w:spacing w:val="8"/>
          <w:sz w:val="32"/>
          <w:szCs w:val="32"/>
        </w:rPr>
        <w:t>表决权、选举权和被选举权</w:t>
      </w:r>
    </w:p>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672" w:firstLineChars="200"/>
        <w:jc w:val="both"/>
        <w:rPr>
          <w:rFonts w:hint="eastAsia" w:ascii="仿宋" w:hAnsi="仿宋" w:eastAsia="仿宋" w:cs="仿宋"/>
          <w:i w:val="0"/>
          <w:caps w:val="0"/>
          <w:color w:val="000000"/>
          <w:spacing w:val="8"/>
          <w:sz w:val="32"/>
          <w:szCs w:val="32"/>
          <w:lang w:val="en-US" w:eastAsia="zh-CN"/>
        </w:rPr>
      </w:pPr>
      <w:r>
        <w:rPr>
          <w:rFonts w:hint="eastAsia" w:ascii="仿宋" w:hAnsi="仿宋" w:eastAsia="仿宋" w:cs="仿宋"/>
          <w:i w:val="0"/>
          <w:caps w:val="0"/>
          <w:color w:val="000000"/>
          <w:spacing w:val="8"/>
          <w:sz w:val="32"/>
          <w:szCs w:val="32"/>
          <w:lang w:val="en-US" w:eastAsia="zh-CN"/>
        </w:rPr>
        <w:t>91.预备党员的预备期，从什么之日算起？</w:t>
      </w:r>
    </w:p>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672" w:firstLineChars="200"/>
        <w:jc w:val="both"/>
        <w:rPr>
          <w:rFonts w:hint="eastAsia" w:ascii="仿宋" w:hAnsi="仿宋" w:eastAsia="仿宋" w:cs="仿宋"/>
          <w:i w:val="0"/>
          <w:caps w:val="0"/>
          <w:color w:val="000000"/>
          <w:spacing w:val="8"/>
          <w:sz w:val="32"/>
          <w:szCs w:val="32"/>
          <w:lang w:val="en-US" w:eastAsia="zh-CN"/>
        </w:rPr>
      </w:pPr>
      <w:r>
        <w:rPr>
          <w:rFonts w:hint="eastAsia" w:ascii="仿宋" w:hAnsi="仿宋" w:eastAsia="仿宋" w:cs="仿宋"/>
          <w:i w:val="0"/>
          <w:caps w:val="0"/>
          <w:color w:val="000000"/>
          <w:spacing w:val="8"/>
          <w:sz w:val="32"/>
          <w:szCs w:val="32"/>
          <w:lang w:val="en-US" w:eastAsia="zh-CN"/>
        </w:rPr>
        <w:t>答案：支部大会通过他为预备党员</w:t>
      </w:r>
    </w:p>
    <w:p>
      <w:pPr>
        <w:pStyle w:val="6"/>
        <w:widowControl/>
        <w:spacing w:beforeAutospacing="0" w:afterAutospacing="0"/>
        <w:ind w:firstLine="672" w:firstLineChars="200"/>
        <w:jc w:val="both"/>
        <w:rPr>
          <w:rFonts w:hint="eastAsia" w:ascii="仿宋" w:hAnsi="仿宋" w:eastAsia="仿宋" w:cs="仿宋"/>
          <w:i w:val="0"/>
          <w:caps w:val="0"/>
          <w:color w:val="000000"/>
          <w:spacing w:val="8"/>
          <w:sz w:val="32"/>
          <w:szCs w:val="32"/>
          <w:lang w:val="en-US" w:eastAsia="zh-CN"/>
        </w:rPr>
      </w:pPr>
      <w:r>
        <w:rPr>
          <w:rFonts w:hint="eastAsia" w:ascii="仿宋" w:hAnsi="仿宋" w:eastAsia="仿宋" w:cs="仿宋"/>
          <w:i w:val="0"/>
          <w:caps w:val="0"/>
          <w:color w:val="000000"/>
          <w:spacing w:val="8"/>
          <w:sz w:val="32"/>
          <w:szCs w:val="32"/>
          <w:lang w:val="en-US" w:eastAsia="zh-CN"/>
        </w:rPr>
        <w:t>92.</w:t>
      </w:r>
      <w:r>
        <w:rPr>
          <w:rFonts w:hint="eastAsia" w:ascii="仿宋_GB2312" w:hAnsi="仿宋_GB2312" w:eastAsia="仿宋_GB2312" w:cs="仿宋_GB2312"/>
          <w:sz w:val="32"/>
          <w:szCs w:val="32"/>
        </w:rPr>
        <w:t>党的二十大报告指出，</w:t>
      </w:r>
      <w:r>
        <w:rPr>
          <w:rFonts w:hint="eastAsia" w:ascii="仿宋" w:hAnsi="仿宋" w:eastAsia="仿宋" w:cs="仿宋"/>
          <w:color w:val="000000"/>
          <w:spacing w:val="8"/>
          <w:sz w:val="32"/>
          <w:szCs w:val="32"/>
        </w:rPr>
        <w:t>要坚持教育优先发展、科技自立自强、人才引领驱动，加快建设</w:t>
      </w:r>
      <w:r>
        <w:rPr>
          <w:rFonts w:hint="eastAsia" w:ascii="仿宋" w:hAnsi="仿宋" w:eastAsia="仿宋" w:cs="仿宋"/>
          <w:color w:val="000000"/>
          <w:spacing w:val="8"/>
          <w:sz w:val="32"/>
          <w:szCs w:val="32"/>
          <w:u w:val="single"/>
        </w:rPr>
        <w:t xml:space="preserve">       </w:t>
      </w:r>
      <w:r>
        <w:rPr>
          <w:rFonts w:hint="eastAsia" w:ascii="仿宋" w:hAnsi="仿宋" w:eastAsia="仿宋" w:cs="仿宋"/>
          <w:color w:val="000000"/>
          <w:spacing w:val="8"/>
          <w:sz w:val="32"/>
          <w:szCs w:val="32"/>
        </w:rPr>
        <w:t>，坚持为党育人、为国育才，全面提高人才自主培养质量，着力造就拔尖创新人才，聚天下英才而用之。</w:t>
      </w:r>
    </w:p>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672" w:firstLineChars="200"/>
        <w:jc w:val="both"/>
        <w:rPr>
          <w:rFonts w:hint="eastAsia" w:ascii="仿宋" w:hAnsi="仿宋" w:eastAsia="仿宋" w:cs="仿宋"/>
          <w:i w:val="0"/>
          <w:caps w:val="0"/>
          <w:color w:val="000000"/>
          <w:spacing w:val="8"/>
          <w:sz w:val="32"/>
          <w:szCs w:val="32"/>
          <w:lang w:val="en-US" w:eastAsia="zh-CN"/>
        </w:rPr>
      </w:pPr>
      <w:r>
        <w:rPr>
          <w:rFonts w:hint="eastAsia" w:ascii="仿宋" w:hAnsi="仿宋" w:eastAsia="仿宋" w:cs="仿宋"/>
          <w:i w:val="0"/>
          <w:caps w:val="0"/>
          <w:color w:val="000000"/>
          <w:spacing w:val="8"/>
          <w:sz w:val="32"/>
          <w:szCs w:val="32"/>
          <w:lang w:val="en-US" w:eastAsia="zh-CN"/>
        </w:rPr>
        <w:t>答案：教育强国、科技强国、人才强国</w:t>
      </w:r>
    </w:p>
    <w:p>
      <w:pPr>
        <w:pStyle w:val="6"/>
        <w:widowControl/>
        <w:spacing w:beforeAutospacing="0" w:afterAutospacing="0"/>
        <w:ind w:firstLine="672" w:firstLineChars="200"/>
        <w:jc w:val="both"/>
        <w:rPr>
          <w:rFonts w:ascii="仿宋" w:hAnsi="仿宋" w:eastAsia="仿宋" w:cs="仿宋"/>
          <w:color w:val="000000"/>
          <w:spacing w:val="8"/>
          <w:sz w:val="32"/>
          <w:szCs w:val="32"/>
        </w:rPr>
      </w:pPr>
      <w:r>
        <w:rPr>
          <w:rFonts w:hint="eastAsia" w:ascii="仿宋" w:hAnsi="仿宋" w:eastAsia="仿宋" w:cs="仿宋"/>
          <w:i w:val="0"/>
          <w:caps w:val="0"/>
          <w:color w:val="000000"/>
          <w:spacing w:val="8"/>
          <w:sz w:val="32"/>
          <w:szCs w:val="32"/>
          <w:lang w:val="en-US" w:eastAsia="zh-CN"/>
        </w:rPr>
        <w:t>93.</w:t>
      </w:r>
      <w:r>
        <w:rPr>
          <w:rFonts w:hint="eastAsia" w:ascii="仿宋_GB2312" w:hAnsi="仿宋_GB2312" w:eastAsia="仿宋_GB2312" w:cs="仿宋_GB2312"/>
          <w:sz w:val="32"/>
          <w:szCs w:val="32"/>
        </w:rPr>
        <w:t>党的二十大报告指出，</w:t>
      </w:r>
      <w:r>
        <w:rPr>
          <w:rFonts w:hint="eastAsia" w:ascii="仿宋" w:hAnsi="仿宋" w:eastAsia="仿宋" w:cs="仿宋"/>
          <w:color w:val="000000"/>
          <w:spacing w:val="8"/>
          <w:sz w:val="32"/>
          <w:szCs w:val="32"/>
        </w:rPr>
        <w:t>立足我国能源资源禀赋，坚持先立后破，有计划分步骤实施</w:t>
      </w:r>
      <w:r>
        <w:rPr>
          <w:rFonts w:hint="eastAsia" w:ascii="仿宋" w:hAnsi="仿宋" w:eastAsia="仿宋" w:cs="仿宋"/>
          <w:color w:val="000000"/>
          <w:spacing w:val="8"/>
          <w:sz w:val="32"/>
          <w:szCs w:val="32"/>
          <w:u w:val="single"/>
        </w:rPr>
        <w:t xml:space="preserve">      </w:t>
      </w:r>
      <w:r>
        <w:rPr>
          <w:rFonts w:hint="eastAsia" w:ascii="仿宋" w:hAnsi="仿宋" w:eastAsia="仿宋" w:cs="仿宋"/>
          <w:color w:val="000000"/>
          <w:spacing w:val="8"/>
          <w:sz w:val="32"/>
          <w:szCs w:val="32"/>
        </w:rPr>
        <w:t>。</w:t>
      </w:r>
    </w:p>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672" w:firstLineChars="200"/>
        <w:jc w:val="both"/>
        <w:rPr>
          <w:rFonts w:hint="eastAsia" w:ascii="仿宋" w:hAnsi="仿宋" w:eastAsia="仿宋" w:cs="仿宋"/>
          <w:i w:val="0"/>
          <w:caps w:val="0"/>
          <w:color w:val="000000"/>
          <w:spacing w:val="8"/>
          <w:sz w:val="32"/>
          <w:szCs w:val="32"/>
          <w:lang w:val="en-US" w:eastAsia="zh-CN"/>
        </w:rPr>
      </w:pPr>
      <w:r>
        <w:rPr>
          <w:rFonts w:hint="eastAsia" w:ascii="仿宋" w:hAnsi="仿宋" w:eastAsia="仿宋" w:cs="仿宋"/>
          <w:i w:val="0"/>
          <w:caps w:val="0"/>
          <w:color w:val="000000"/>
          <w:spacing w:val="8"/>
          <w:sz w:val="32"/>
          <w:szCs w:val="32"/>
          <w:lang w:val="en-US" w:eastAsia="zh-CN"/>
        </w:rPr>
        <w:t>答案：碳达峰行动</w:t>
      </w:r>
    </w:p>
    <w:p>
      <w:pPr>
        <w:pStyle w:val="6"/>
        <w:widowControl/>
        <w:spacing w:beforeAutospacing="0" w:afterAutospacing="0"/>
        <w:ind w:firstLine="672" w:firstLineChars="200"/>
        <w:jc w:val="both"/>
        <w:rPr>
          <w:rFonts w:ascii="仿宋" w:hAnsi="仿宋" w:eastAsia="仿宋" w:cs="仿宋"/>
          <w:color w:val="000000"/>
          <w:spacing w:val="8"/>
          <w:sz w:val="32"/>
          <w:szCs w:val="32"/>
        </w:rPr>
      </w:pPr>
      <w:r>
        <w:rPr>
          <w:rFonts w:hint="eastAsia" w:ascii="仿宋" w:hAnsi="仿宋" w:eastAsia="仿宋" w:cs="仿宋"/>
          <w:i w:val="0"/>
          <w:caps w:val="0"/>
          <w:color w:val="000000"/>
          <w:spacing w:val="8"/>
          <w:sz w:val="32"/>
          <w:szCs w:val="32"/>
          <w:lang w:val="en-US" w:eastAsia="zh-CN"/>
        </w:rPr>
        <w:t>94.</w:t>
      </w:r>
      <w:r>
        <w:rPr>
          <w:rFonts w:hint="eastAsia" w:ascii="仿宋" w:hAnsi="仿宋" w:eastAsia="仿宋" w:cs="仿宋"/>
          <w:color w:val="000000"/>
          <w:spacing w:val="8"/>
          <w:sz w:val="32"/>
          <w:szCs w:val="32"/>
        </w:rPr>
        <w:t>发展壮大医疗卫生队伍，要把工作重点放在</w:t>
      </w:r>
      <w:r>
        <w:rPr>
          <w:rFonts w:hint="eastAsia" w:ascii="仿宋" w:hAnsi="仿宋" w:eastAsia="仿宋" w:cs="仿宋"/>
          <w:color w:val="000000"/>
          <w:spacing w:val="8"/>
          <w:sz w:val="32"/>
          <w:szCs w:val="32"/>
          <w:u w:val="single"/>
        </w:rPr>
        <w:t xml:space="preserve">       </w:t>
      </w:r>
      <w:r>
        <w:rPr>
          <w:rFonts w:hint="eastAsia" w:ascii="仿宋" w:hAnsi="仿宋" w:eastAsia="仿宋" w:cs="仿宋"/>
          <w:color w:val="000000"/>
          <w:spacing w:val="8"/>
          <w:sz w:val="32"/>
          <w:szCs w:val="32"/>
        </w:rPr>
        <w:t>。</w:t>
      </w:r>
    </w:p>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672" w:firstLineChars="200"/>
        <w:jc w:val="both"/>
        <w:rPr>
          <w:rFonts w:hint="eastAsia" w:ascii="仿宋" w:hAnsi="仿宋" w:eastAsia="仿宋" w:cs="仿宋"/>
          <w:i w:val="0"/>
          <w:caps w:val="0"/>
          <w:color w:val="000000"/>
          <w:spacing w:val="8"/>
          <w:sz w:val="32"/>
          <w:szCs w:val="32"/>
          <w:lang w:val="en-US" w:eastAsia="zh-CN"/>
        </w:rPr>
      </w:pPr>
      <w:r>
        <w:rPr>
          <w:rFonts w:hint="eastAsia" w:ascii="仿宋" w:hAnsi="仿宋" w:eastAsia="仿宋" w:cs="仿宋"/>
          <w:i w:val="0"/>
          <w:caps w:val="0"/>
          <w:color w:val="000000"/>
          <w:spacing w:val="8"/>
          <w:sz w:val="32"/>
          <w:szCs w:val="32"/>
          <w:lang w:val="en-US" w:eastAsia="zh-CN"/>
        </w:rPr>
        <w:t>答案：农村和社区</w:t>
      </w:r>
    </w:p>
    <w:p>
      <w:pPr>
        <w:pStyle w:val="6"/>
        <w:widowControl/>
        <w:spacing w:beforeAutospacing="0" w:afterAutospacing="0"/>
        <w:ind w:firstLine="672" w:firstLineChars="200"/>
        <w:jc w:val="both"/>
        <w:rPr>
          <w:rFonts w:ascii="仿宋" w:hAnsi="仿宋" w:eastAsia="仿宋" w:cs="仿宋"/>
          <w:color w:val="000000"/>
          <w:spacing w:val="8"/>
          <w:sz w:val="32"/>
          <w:szCs w:val="32"/>
        </w:rPr>
      </w:pPr>
      <w:r>
        <w:rPr>
          <w:rFonts w:hint="eastAsia" w:ascii="仿宋" w:hAnsi="仿宋" w:eastAsia="仿宋" w:cs="仿宋"/>
          <w:i w:val="0"/>
          <w:caps w:val="0"/>
          <w:color w:val="000000"/>
          <w:spacing w:val="8"/>
          <w:sz w:val="32"/>
          <w:szCs w:val="32"/>
          <w:lang w:val="en-US" w:eastAsia="zh-CN"/>
        </w:rPr>
        <w:t>95.</w:t>
      </w:r>
      <w:r>
        <w:rPr>
          <w:rFonts w:hint="eastAsia" w:ascii="仿宋_GB2312" w:hAnsi="仿宋_GB2312" w:eastAsia="仿宋_GB2312" w:cs="仿宋_GB2312"/>
          <w:sz w:val="32"/>
          <w:szCs w:val="32"/>
        </w:rPr>
        <w:t>党的二十大报告指出，要</w:t>
      </w:r>
      <w:r>
        <w:rPr>
          <w:rFonts w:hint="eastAsia" w:ascii="仿宋" w:hAnsi="仿宋" w:eastAsia="仿宋" w:cs="仿宋"/>
          <w:color w:val="000000"/>
          <w:spacing w:val="8"/>
          <w:sz w:val="32"/>
          <w:szCs w:val="32"/>
        </w:rPr>
        <w:t>健全</w:t>
      </w:r>
      <w:r>
        <w:rPr>
          <w:rFonts w:hint="eastAsia" w:ascii="仿宋" w:hAnsi="仿宋" w:eastAsia="仿宋" w:cs="仿宋"/>
          <w:color w:val="000000"/>
          <w:spacing w:val="8"/>
          <w:sz w:val="32"/>
          <w:szCs w:val="32"/>
          <w:u w:val="single"/>
        </w:rPr>
        <w:t xml:space="preserve">          </w:t>
      </w:r>
      <w:r>
        <w:rPr>
          <w:rFonts w:hint="eastAsia" w:ascii="仿宋" w:hAnsi="仿宋" w:eastAsia="仿宋" w:cs="仿宋"/>
          <w:color w:val="000000"/>
          <w:spacing w:val="8"/>
          <w:sz w:val="32"/>
          <w:szCs w:val="32"/>
        </w:rPr>
        <w:t>的社会治理制度，提升社会治理效能。</w:t>
      </w:r>
    </w:p>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672" w:firstLineChars="200"/>
        <w:jc w:val="both"/>
        <w:rPr>
          <w:rFonts w:hint="eastAsia" w:ascii="仿宋" w:hAnsi="仿宋" w:eastAsia="仿宋" w:cs="仿宋"/>
          <w:i w:val="0"/>
          <w:caps w:val="0"/>
          <w:color w:val="000000"/>
          <w:spacing w:val="8"/>
          <w:sz w:val="32"/>
          <w:szCs w:val="32"/>
          <w:lang w:val="en-US" w:eastAsia="zh-CN"/>
        </w:rPr>
      </w:pPr>
      <w:r>
        <w:rPr>
          <w:rFonts w:hint="eastAsia" w:ascii="仿宋" w:hAnsi="仿宋" w:eastAsia="仿宋" w:cs="仿宋"/>
          <w:i w:val="0"/>
          <w:caps w:val="0"/>
          <w:color w:val="000000"/>
          <w:spacing w:val="8"/>
          <w:sz w:val="32"/>
          <w:szCs w:val="32"/>
          <w:lang w:val="en-US" w:eastAsia="zh-CN"/>
        </w:rPr>
        <w:t>答案：共建共治共享</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96.</w:t>
      </w:r>
      <w:r>
        <w:rPr>
          <w:rFonts w:hint="eastAsia" w:ascii="仿宋_GB2312" w:hAnsi="仿宋_GB2312" w:eastAsia="仿宋_GB2312" w:cs="仿宋_GB2312"/>
          <w:sz w:val="32"/>
          <w:szCs w:val="32"/>
        </w:rPr>
        <w:t>坚持和完善中国共产党领导的多党合作和政治协商制度，完善</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和委员联系界别群众制度机制。</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答案：人民政协民主监督</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97.</w:t>
      </w:r>
      <w:r>
        <w:rPr>
          <w:rFonts w:hint="eastAsia" w:ascii="仿宋_GB2312" w:hAnsi="仿宋_GB2312" w:eastAsia="仿宋_GB2312" w:cs="仿宋_GB2312"/>
          <w:sz w:val="32"/>
          <w:szCs w:val="32"/>
        </w:rPr>
        <w:t>发展壮大群防群治力量，营造</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社会氛围，建设人人有责、人人尽责、人人享有的社会治理共同体。</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答案：见义勇为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坚持走中国特色社会主义政治发展道路，全面发展</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，社会主义民主政治制度化、规范化、程序化全面推进。</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答案：全过程人民</w:t>
      </w:r>
      <w:r>
        <w:rPr>
          <w:rFonts w:hint="eastAsia" w:ascii="仿宋_GB2312" w:hAnsi="仿宋_GB2312" w:eastAsia="仿宋_GB2312" w:cs="仿宋_GB2312"/>
          <w:sz w:val="32"/>
          <w:szCs w:val="32"/>
          <w:lang w:eastAsia="zh-CN"/>
        </w:rPr>
        <w:t>民主</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中国坚持在</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基础上同各国发展友好合作，推动构建新型国际关系，深化拓展平等、开放、合作的全球伙伴关系，致力于扩大同各国利益的汇合点。</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答案：和平共处五项原则</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深化农村土地制度改革，赋予农民更加充分的财产权益。保障进城落户农民合法土地权益，鼓励依法自愿</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答案：有偿转让</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101.</w:t>
      </w:r>
      <w:r>
        <w:rPr>
          <w:rFonts w:hint="eastAsia" w:ascii="仿宋_GB2312" w:hAnsi="仿宋_GB2312" w:eastAsia="仿宋_GB2312" w:cs="仿宋_GB2312"/>
          <w:sz w:val="32"/>
          <w:szCs w:val="32"/>
          <w:lang w:eastAsia="zh-CN"/>
        </w:rPr>
        <w:t>《党章》规定，要坚持</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，不断健全党内法规体系，坚持把纪律挺在前面，加强组织性纪律性，在党的纪律面前人人平等。</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答案：依规治党、标本兼治</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102.</w:t>
      </w:r>
      <w:r>
        <w:rPr>
          <w:rFonts w:hint="eastAsia" w:ascii="仿宋_GB2312" w:hAnsi="仿宋_GB2312" w:eastAsia="仿宋_GB2312" w:cs="仿宋_GB2312"/>
          <w:sz w:val="32"/>
          <w:szCs w:val="32"/>
          <w:lang w:eastAsia="zh-CN"/>
        </w:rPr>
        <w:t>《党章》规定，要强化全面从严治党主体责任和监督责任，加强对党的领导机关和党员领导干部特别是</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的监督，不断完善党内监督体系。</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答案：主要领导干部</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103.</w:t>
      </w:r>
      <w:r>
        <w:rPr>
          <w:rFonts w:hint="eastAsia" w:ascii="仿宋_GB2312" w:hAnsi="仿宋_GB2312" w:eastAsia="仿宋_GB2312" w:cs="仿宋_GB2312"/>
          <w:sz w:val="32"/>
          <w:szCs w:val="32"/>
          <w:lang w:eastAsia="zh-CN"/>
        </w:rPr>
        <w:t>新时代的伟大成就是</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一道拼出来、干出来、奋斗出来的！</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答案：党和人民</w:t>
      </w:r>
    </w:p>
    <w:p>
      <w:pPr>
        <w:numPr>
          <w:ilvl w:val="0"/>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104.</w:t>
      </w:r>
      <w:r>
        <w:rPr>
          <w:rFonts w:hint="eastAsia" w:ascii="仿宋_GB2312" w:hAnsi="仿宋_GB2312" w:eastAsia="仿宋_GB2312" w:cs="仿宋_GB2312"/>
          <w:sz w:val="32"/>
          <w:szCs w:val="32"/>
        </w:rPr>
        <w:t>党的二十大报告指出，推进高水平对外开放，要合理缩减外资准入负面清单，依法保护外商投资权益，营造</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的一流营商环境。</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答案：市场化、法治化、国际化</w:t>
      </w:r>
    </w:p>
    <w:p>
      <w:pPr>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105.</w:t>
      </w:r>
      <w:r>
        <w:rPr>
          <w:rFonts w:hint="eastAsia" w:ascii="仿宋_GB2312" w:hAnsi="仿宋_GB2312" w:eastAsia="仿宋_GB2312" w:cs="仿宋_GB2312"/>
          <w:sz w:val="32"/>
          <w:szCs w:val="32"/>
        </w:rPr>
        <w:t>党的二十大报告指出，积极发展基层民主，要完善</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制度，拓宽基层各类群体有序参与基层治理渠道，保障人民依法管理基层公共事务和公益事业。</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答案：办事公开</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106.</w:t>
      </w:r>
      <w:r>
        <w:rPr>
          <w:rFonts w:hint="eastAsia" w:ascii="仿宋_GB2312" w:hAnsi="仿宋_GB2312" w:eastAsia="仿宋_GB2312" w:cs="仿宋_GB2312"/>
          <w:sz w:val="32"/>
          <w:szCs w:val="32"/>
          <w:lang w:eastAsia="zh-CN"/>
        </w:rPr>
        <w:t>党章规定，中国共产党的领导是中国特色社会主义最本质的特征，是中国特色社会主义制度的最大优势，党是</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力量。</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答案：最高政治领导</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107.党章规定，党必须在</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的范围内活动。</w:t>
      </w:r>
    </w:p>
    <w:p>
      <w:pPr>
        <w:numPr>
          <w:ilvl w:val="0"/>
          <w:numId w:val="0"/>
        </w:num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答案：宪法和法律</w:t>
      </w:r>
    </w:p>
    <w:p>
      <w:pPr>
        <w:numPr>
          <w:ilvl w:val="0"/>
          <w:numId w:val="0"/>
        </w:numPr>
        <w:ind w:firstLine="64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108.</w:t>
      </w:r>
      <w:r>
        <w:rPr>
          <w:rFonts w:hint="default" w:ascii="仿宋_GB2312" w:hAnsi="仿宋_GB2312" w:eastAsia="仿宋_GB2312" w:cs="仿宋_GB2312"/>
          <w:sz w:val="32"/>
          <w:szCs w:val="32"/>
          <w:lang w:val="en-US" w:eastAsia="zh-CN"/>
        </w:rPr>
        <w:t>年满</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岁的中国工人、农民、军人、知识分子和其他社会阶层的先进分子，承认党的纲领和章程，愿意参加党的一个组织并在其中积极工作、执行党的决议和按期交纳党费的，可以申请加入中国共产党。</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答案：十八</w:t>
      </w:r>
    </w:p>
    <w:p>
      <w:pPr>
        <w:numPr>
          <w:ilvl w:val="0"/>
          <w:numId w:val="0"/>
        </w:num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109.</w:t>
      </w:r>
      <w:r>
        <w:rPr>
          <w:rFonts w:hint="eastAsia" w:ascii="仿宋_GB2312" w:hAnsi="仿宋_GB2312" w:eastAsia="仿宋_GB2312" w:cs="仿宋_GB2312"/>
          <w:sz w:val="32"/>
          <w:szCs w:val="32"/>
        </w:rPr>
        <w:t>党章指出，要加强社会主义核心价值体系建设，坚持马克思主义指导思想，树立中国特色社会主义共同理想，弘扬以</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为核心的民族精神和</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为核心的时代精神。</w:t>
      </w:r>
    </w:p>
    <w:p>
      <w:pPr>
        <w:numPr>
          <w:ilvl w:val="0"/>
          <w:numId w:val="0"/>
        </w:numPr>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答案：爱国主义、改革创新</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110.</w:t>
      </w:r>
      <w:r>
        <w:rPr>
          <w:rFonts w:hint="eastAsia" w:ascii="仿宋_GB2312" w:hAnsi="仿宋_GB2312" w:eastAsia="仿宋_GB2312" w:cs="仿宋_GB2312"/>
          <w:sz w:val="32"/>
          <w:szCs w:val="32"/>
        </w:rPr>
        <w:t>党的十八大以来，我国成为一百四十多个国家和地区的主要贸易伙伴，货物贸易总额居世界第</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，吸引外资和对外投资居世界前列，形成更大范围、更宽领域、更深层次对外开放格局。</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答案：一</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111.</w:t>
      </w:r>
      <w:r>
        <w:rPr>
          <w:rFonts w:hint="eastAsia" w:ascii="仿宋_GB2312" w:hAnsi="仿宋_GB2312" w:eastAsia="仿宋_GB2312" w:cs="仿宋_GB2312"/>
          <w:sz w:val="32"/>
          <w:szCs w:val="32"/>
        </w:rPr>
        <w:t>党内的最高处分是什么？</w:t>
      </w:r>
    </w:p>
    <w:p>
      <w:pPr>
        <w:numPr>
          <w:ilvl w:val="0"/>
          <w:numId w:val="0"/>
        </w:num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答案：开除党籍</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112.</w:t>
      </w:r>
      <w:r>
        <w:rPr>
          <w:rFonts w:hint="eastAsia" w:ascii="仿宋_GB2312" w:hAnsi="仿宋_GB2312" w:eastAsia="仿宋_GB2312" w:cs="仿宋_GB2312"/>
          <w:sz w:val="32"/>
          <w:szCs w:val="32"/>
          <w:lang w:eastAsia="zh-CN"/>
        </w:rPr>
        <w:t>党的二十大报告第十部分“推动绿色发展，促进人与自然和谐共生”中，提出哪两个“基本消除”？</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答案：基本消除重污染天气、基本消除城市黑臭水体</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113.</w:t>
      </w:r>
      <w:r>
        <w:rPr>
          <w:rFonts w:hint="eastAsia" w:ascii="仿宋_GB2312" w:hAnsi="仿宋_GB2312" w:eastAsia="仿宋_GB2312" w:cs="仿宋_GB2312"/>
          <w:sz w:val="32"/>
          <w:szCs w:val="32"/>
        </w:rPr>
        <w:t>党的十八大以来，我们坚持</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的理念，坚持山水林田湖草沙一体化保护和系统治理，全方位、全地域、全过程加强生态环境保护，生态环境保护发生历史性、转折性、全局性变化，我们的祖国天更蓝、山更绿、水更清。</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答案：绿水青山就是金山银山</w:t>
      </w:r>
    </w:p>
    <w:p>
      <w:pPr>
        <w:ind w:firstLine="640" w:firstLineChars="200"/>
        <w:rPr>
          <w:rFonts w:hint="default" w:ascii="仿宋_GB2312" w:hAnsi="仿宋_GB2312" w:eastAsia="仿宋_GB2312" w:cs="仿宋_GB2312"/>
          <w:sz w:val="32"/>
          <w:szCs w:val="32"/>
          <w:u w:val="none"/>
          <w:lang w:val="en-US"/>
        </w:rPr>
      </w:pPr>
      <w:r>
        <w:rPr>
          <w:rFonts w:hint="eastAsia" w:ascii="仿宋_GB2312" w:hAnsi="仿宋_GB2312" w:eastAsia="仿宋_GB2312" w:cs="仿宋_GB2312"/>
          <w:sz w:val="32"/>
          <w:szCs w:val="32"/>
          <w:lang w:val="en-US" w:eastAsia="zh-CN"/>
        </w:rPr>
        <w:t>114.</w:t>
      </w:r>
      <w:r>
        <w:rPr>
          <w:rFonts w:hint="eastAsia" w:ascii="仿宋_GB2312" w:hAnsi="仿宋_GB2312" w:eastAsia="仿宋_GB2312" w:cs="仿宋_GB2312"/>
          <w:sz w:val="32"/>
          <w:szCs w:val="32"/>
        </w:rPr>
        <w:t>党的二十大报告指出，加快建设法治社会，要弘扬社会主义法治精神，传承中华优秀传统法律文化，引导全体人民做社会主义法治的忠实崇尚者、自觉遵守者和</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答案：坚定捍卫者</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115.</w:t>
      </w:r>
      <w:r>
        <w:rPr>
          <w:rFonts w:hint="eastAsia" w:ascii="仿宋_GB2312" w:hAnsi="仿宋_GB2312" w:eastAsia="仿宋_GB2312" w:cs="仿宋_GB2312"/>
          <w:sz w:val="32"/>
          <w:szCs w:val="32"/>
          <w:lang w:eastAsia="zh-CN"/>
        </w:rPr>
        <w:t>必须坚持在发展中保障和改善民生，鼓励</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，不断实现人民对美好生活的向往。</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答案：共同奋斗创造美好生活</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116.</w:t>
      </w:r>
      <w:r>
        <w:rPr>
          <w:rFonts w:hint="eastAsia" w:ascii="仿宋_GB2312" w:hAnsi="仿宋_GB2312" w:eastAsia="仿宋_GB2312" w:cs="仿宋_GB2312"/>
          <w:sz w:val="32"/>
          <w:szCs w:val="32"/>
        </w:rPr>
        <w:t>党的二十大报告指出，办好人民满意的教育，要推进</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，建设全民终身学习的学习型社会、学习型大国。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答案：教育数字化</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117.</w:t>
      </w:r>
      <w:r>
        <w:rPr>
          <w:rFonts w:hint="eastAsia" w:ascii="仿宋_GB2312" w:hAnsi="仿宋_GB2312" w:eastAsia="仿宋_GB2312" w:cs="仿宋_GB2312"/>
          <w:sz w:val="32"/>
          <w:szCs w:val="32"/>
        </w:rPr>
        <w:t>党的二十大报告指出，要坚持</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在我国现代化建设全局中的核心地位。</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答案：创新</w:t>
      </w:r>
    </w:p>
    <w:p>
      <w:pPr>
        <w:ind w:firstLine="638"/>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118.</w:t>
      </w:r>
      <w:r>
        <w:rPr>
          <w:rFonts w:hint="eastAsia" w:ascii="仿宋_GB2312" w:hAnsi="仿宋_GB2312" w:eastAsia="仿宋_GB2312" w:cs="仿宋_GB2312"/>
          <w:sz w:val="32"/>
          <w:szCs w:val="32"/>
        </w:rPr>
        <w:t>党的二十大报告指出，要完善党中央对科技工作统一领导的体制，健全新型举国体制，强化国家</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力量。</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答案：战略科技</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119.</w:t>
      </w:r>
      <w:r>
        <w:rPr>
          <w:rFonts w:hint="eastAsia" w:ascii="仿宋_GB2312" w:hAnsi="仿宋_GB2312" w:eastAsia="仿宋_GB2312" w:cs="仿宋_GB2312"/>
          <w:sz w:val="32"/>
          <w:szCs w:val="32"/>
          <w:lang w:eastAsia="zh-CN"/>
        </w:rPr>
        <w:t>育人的根本在于什么？</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答案：立德</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120.</w:t>
      </w:r>
      <w:r>
        <w:rPr>
          <w:rFonts w:hint="eastAsia" w:ascii="仿宋_GB2312" w:hAnsi="仿宋_GB2312" w:eastAsia="仿宋_GB2312" w:cs="仿宋_GB2312"/>
          <w:sz w:val="32"/>
          <w:szCs w:val="32"/>
          <w:lang w:eastAsia="zh-CN"/>
        </w:rPr>
        <w:t>党的二十大报告指出，要深入实施人才强国战略。培养造就大批</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的高素质人才，是国家和民族长远发展大计。</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答案：德才兼备</w:t>
      </w:r>
    </w:p>
    <w:p>
      <w:pPr>
        <w:numPr>
          <w:ilvl w:val="0"/>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121.</w:t>
      </w:r>
      <w:r>
        <w:rPr>
          <w:rFonts w:hint="eastAsia" w:ascii="仿宋_GB2312" w:hAnsi="仿宋_GB2312" w:eastAsia="仿宋_GB2312" w:cs="仿宋_GB2312"/>
          <w:sz w:val="32"/>
          <w:szCs w:val="32"/>
        </w:rPr>
        <w:t>党的二十大报告指出，要加强人民当家作主制度保障，支持和保证人民通过</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行使国家权力，保证各级人大都由民主选举产生、对人民负责、受人民监督。</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答案：人民代表大会</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122.</w:t>
      </w:r>
      <w:r>
        <w:rPr>
          <w:rFonts w:hint="eastAsia" w:ascii="仿宋_GB2312" w:hAnsi="仿宋_GB2312" w:eastAsia="仿宋_GB2312" w:cs="仿宋_GB2312"/>
          <w:sz w:val="32"/>
          <w:szCs w:val="32"/>
          <w:lang w:eastAsia="zh-CN"/>
        </w:rPr>
        <w:t>党的二十大报告指出，必须</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贯彻新发展理念，坚持社会主义市场经济改革方向，坚持高水平对外开放，加快构建以国内大循环为主体、国内国际双循环相互促进的新发展格局。</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答案：完成、准确、全面</w:t>
      </w:r>
    </w:p>
    <w:p>
      <w:pPr>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123.</w:t>
      </w:r>
      <w:r>
        <w:rPr>
          <w:rFonts w:hint="eastAsia" w:ascii="仿宋_GB2312" w:hAnsi="仿宋_GB2312" w:eastAsia="仿宋_GB2312" w:cs="仿宋_GB2312"/>
          <w:sz w:val="32"/>
          <w:szCs w:val="32"/>
        </w:rPr>
        <w:t>党的二十大报告指出，推进健康中国建设，要优化</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战略，建立生育支持政策体系，降低生育、养育、教育成本。</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答案：人口发展</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124.</w:t>
      </w:r>
      <w:r>
        <w:rPr>
          <w:rFonts w:hint="eastAsia" w:ascii="仿宋_GB2312" w:hAnsi="仿宋_GB2312" w:eastAsia="仿宋_GB2312" w:cs="仿宋_GB2312"/>
          <w:sz w:val="32"/>
          <w:szCs w:val="32"/>
          <w:lang w:eastAsia="zh-CN"/>
        </w:rPr>
        <w:t>党的二十大报告指出，推进</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建设，支持香港、澳门更好融入国家发展大局，为实现中华民族伟大复兴更好发挥作用。</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答案：粤港澳大湾区</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125.</w:t>
      </w:r>
      <w:r>
        <w:rPr>
          <w:rFonts w:hint="eastAsia" w:ascii="仿宋_GB2312" w:hAnsi="仿宋_GB2312" w:eastAsia="仿宋_GB2312" w:cs="仿宋_GB2312"/>
          <w:sz w:val="32"/>
          <w:szCs w:val="32"/>
        </w:rPr>
        <w:t>党的二十大报告指出，要坚持以严的基调强化正风肃纪，锲而不舍落实中央八项规定精神，抓住“关键少数”以上率下，持续深化纠治“四风”，重点纠治</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，坚决破除特权思想和特权行为。</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答案：形式主义</w:t>
      </w:r>
      <w:r>
        <w:rPr>
          <w:rFonts w:hint="eastAsia" w:ascii="仿宋_GB2312" w:hAnsi="仿宋_GB2312" w:eastAsia="仿宋_GB2312" w:cs="仿宋_GB2312"/>
          <w:sz w:val="32"/>
          <w:szCs w:val="32"/>
          <w:lang w:eastAsia="zh-CN"/>
        </w:rPr>
        <w:t>、官僚主义</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126.</w:t>
      </w:r>
      <w:r>
        <w:rPr>
          <w:rFonts w:hint="eastAsia" w:ascii="仿宋_GB2312" w:hAnsi="仿宋_GB2312" w:eastAsia="仿宋_GB2312" w:cs="仿宋_GB2312"/>
          <w:sz w:val="32"/>
          <w:szCs w:val="32"/>
        </w:rPr>
        <w:t>党的二十大报告指出，建设堪当民族复兴重任的高素质干部队伍，要树立选人用人正确导向，选拔</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的高素质专业化干部，选优配强各级领导班子。</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答案：忠诚干净担当</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127.</w:t>
      </w:r>
      <w:r>
        <w:rPr>
          <w:rFonts w:hint="eastAsia" w:ascii="仿宋_GB2312" w:hAnsi="仿宋_GB2312" w:eastAsia="仿宋_GB2312" w:cs="仿宋_GB2312"/>
          <w:sz w:val="32"/>
          <w:szCs w:val="32"/>
        </w:rPr>
        <w:t>中国坚持在和平共处五项原则基础上同各国发展友好合作，推动构建新型国际关系，深化拓展</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的全球伙伴关系，致力于扩大同各国利益的汇合点。</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答案：平等、开放、合作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128.</w:t>
      </w:r>
      <w:r>
        <w:rPr>
          <w:rFonts w:hint="eastAsia" w:ascii="仿宋_GB2312" w:hAnsi="仿宋_GB2312" w:eastAsia="仿宋_GB2312" w:cs="仿宋_GB2312"/>
          <w:sz w:val="32"/>
          <w:szCs w:val="32"/>
        </w:rPr>
        <w:t>必须更好发挥法治</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的保障作用，在法治轨道上全面建设社会主义现代化国家。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答案：固根本</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稳预期、利长远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129.</w:t>
      </w:r>
      <w:r>
        <w:rPr>
          <w:rFonts w:hint="eastAsia" w:ascii="仿宋_GB2312" w:hAnsi="仿宋_GB2312" w:eastAsia="仿宋_GB2312" w:cs="仿宋_GB2312"/>
          <w:sz w:val="32"/>
          <w:szCs w:val="32"/>
        </w:rPr>
        <w:t>扎实推进依法行政，要转变政府职能，优化政府职责体系和组织结构，推进</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u w:val="single"/>
        </w:rPr>
        <w:t xml:space="preserve">      </w:t>
      </w:r>
      <w:r>
        <w:rPr>
          <w:rFonts w:ascii="仿宋_GB2312" w:hAnsi="仿宋_GB2312" w:eastAsia="仿宋_GB2312" w:cs="仿宋_GB2312"/>
          <w:sz w:val="32"/>
          <w:szCs w:val="32"/>
        </w:rPr>
        <w:t>法定化，提高行政效率和公信力。</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答案：机构、职能、权限、程序、责任</w:t>
      </w:r>
    </w:p>
    <w:p>
      <w:pPr>
        <w:numPr>
          <w:ilvl w:val="0"/>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130.</w:t>
      </w:r>
      <w:r>
        <w:rPr>
          <w:rFonts w:hint="eastAsia" w:ascii="仿宋_GB2312" w:hAnsi="仿宋_GB2312" w:eastAsia="仿宋_GB2312" w:cs="仿宋_GB2312"/>
          <w:sz w:val="32"/>
          <w:szCs w:val="32"/>
        </w:rPr>
        <w:t>办好人民满意的教育，要加强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建设，培养高素质教师队伍，弘扬尊师重教社会风尚。</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答案：师德师风</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131.</w:t>
      </w:r>
      <w:r>
        <w:rPr>
          <w:rFonts w:hint="eastAsia" w:ascii="仿宋_GB2312" w:hAnsi="仿宋_GB2312" w:eastAsia="仿宋_GB2312" w:cs="仿宋_GB2312"/>
          <w:sz w:val="32"/>
          <w:szCs w:val="32"/>
          <w:lang w:eastAsia="zh-CN"/>
        </w:rPr>
        <w:t>深化科技体制改革，深化科技评价改革，加大</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投入，加强知识产权法治保障，形成支持全面创新的基础制度。</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答案：多元化科技</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132.</w:t>
      </w:r>
      <w:r>
        <w:rPr>
          <w:rFonts w:hint="eastAsia" w:ascii="仿宋_GB2312" w:hAnsi="仿宋_GB2312" w:eastAsia="仿宋_GB2312" w:cs="仿宋_GB2312"/>
          <w:sz w:val="32"/>
          <w:szCs w:val="32"/>
        </w:rPr>
        <w:t>党的二十大报告指出，完善科技创新体系，要扩大国际科技交流合作，加强国际化科研环境建设，形成</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的开放创新生态。</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答案：具有全球竞争力</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133.</w:t>
      </w:r>
      <w:r>
        <w:rPr>
          <w:rFonts w:hint="eastAsia" w:ascii="仿宋_GB2312" w:hAnsi="仿宋_GB2312" w:eastAsia="仿宋_GB2312" w:cs="仿宋_GB2312"/>
          <w:sz w:val="32"/>
          <w:szCs w:val="32"/>
        </w:rPr>
        <w:t>积极发展基层民主，要健全</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领导的基层群众自治机制。</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答案：基层党组织</w:t>
      </w:r>
    </w:p>
    <w:p>
      <w:pPr>
        <w:numPr>
          <w:ilvl w:val="0"/>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134.</w:t>
      </w:r>
      <w:r>
        <w:rPr>
          <w:rFonts w:hint="eastAsia" w:ascii="仿宋_GB2312" w:hAnsi="仿宋_GB2312" w:eastAsia="仿宋_GB2312" w:cs="仿宋_GB2312"/>
          <w:sz w:val="32"/>
          <w:szCs w:val="32"/>
        </w:rPr>
        <w:t>巩固和发展最广泛的爱国统一战线，要完善大统战工作格局，坚持大团结大联合，动员全体中华儿女围绕</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一起来想、一起来干。</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答案：实现中华民族伟大复兴中国梦</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135.发挥我国</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优势，坚持长期共存、互相监督、肝胆相照、荣辱与共，加强同民主党派和无党派人士的团结合作，支持民主党派加强自身建设、更好履行职能。</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答案：社会主义新型政党制度</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136.</w:t>
      </w:r>
      <w:r>
        <w:rPr>
          <w:rFonts w:hint="eastAsia" w:ascii="仿宋_GB2312" w:hAnsi="仿宋_GB2312" w:eastAsia="仿宋_GB2312" w:cs="仿宋_GB2312"/>
          <w:sz w:val="32"/>
          <w:szCs w:val="32"/>
        </w:rPr>
        <w:t>巩固和发展最广泛的爱国统一战线，要以铸牢中华民族共同体意识为主线，坚定不移走中国特色解决民族问题的正确道路，坚持和完善</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制度，加强和改进党的民族工作，全面推进民族团结进步事业。</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答案：民族区域自治</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137.</w:t>
      </w:r>
      <w:r>
        <w:rPr>
          <w:rFonts w:hint="eastAsia" w:ascii="仿宋_GB2312" w:hAnsi="仿宋_GB2312" w:eastAsia="仿宋_GB2312" w:cs="仿宋_GB2312"/>
          <w:sz w:val="32"/>
          <w:szCs w:val="32"/>
        </w:rPr>
        <w:t>全面构建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政商关系，促进非公有制经济健康发展和非公有制经济人士健康成长。</w:t>
      </w:r>
    </w:p>
    <w:p>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答案：亲清</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138.</w:t>
      </w:r>
      <w:r>
        <w:rPr>
          <w:rFonts w:hint="eastAsia" w:ascii="仿宋_GB2312" w:hAnsi="仿宋_GB2312" w:eastAsia="仿宋_GB2312" w:cs="仿宋_GB2312"/>
          <w:sz w:val="32"/>
          <w:szCs w:val="32"/>
        </w:rPr>
        <w:t>扎实推进依法行政，要深化行政执法体制改革，全面推进严格规范公正文明执法，加大</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的重点领域执法力度，完善行政执法程序，健全行政裁量基准。</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答案：关系群众切身利益</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139.</w:t>
      </w:r>
      <w:r>
        <w:rPr>
          <w:rFonts w:hint="eastAsia" w:ascii="仿宋_GB2312" w:hAnsi="仿宋_GB2312" w:eastAsia="仿宋_GB2312" w:cs="仿宋_GB2312"/>
          <w:sz w:val="32"/>
          <w:szCs w:val="32"/>
          <w:lang w:eastAsia="zh-CN"/>
        </w:rPr>
        <w:t>健全用党的创新理论武装全党、教育人民、指导实践工作体系。深入实施</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和建设工程，加快构建中国特色哲学社会科学学科体系、学术体系、话语体系，培育壮大哲学社会科学人才队伍。</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答案：马克思主义理论研究</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140.</w:t>
      </w:r>
      <w:r>
        <w:rPr>
          <w:rFonts w:hint="eastAsia" w:ascii="仿宋_GB2312" w:hAnsi="仿宋_GB2312" w:eastAsia="仿宋_GB2312" w:cs="仿宋_GB2312"/>
          <w:sz w:val="32"/>
          <w:szCs w:val="32"/>
        </w:rPr>
        <w:t>坚持依法治国和</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相结合，把社会主义核心价值观融入法治建设、融入社会发展、融入日常生活。</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答案：以德治国</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141.</w:t>
      </w:r>
      <w:r>
        <w:rPr>
          <w:rFonts w:hint="eastAsia" w:ascii="仿宋_GB2312" w:hAnsi="仿宋_GB2312" w:eastAsia="仿宋_GB2312" w:cs="仿宋_GB2312"/>
          <w:sz w:val="32"/>
          <w:szCs w:val="32"/>
        </w:rPr>
        <w:t>繁荣发展文化事业和文化产业，坚持</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的创作导向，推出更多增强人民精神力量的优秀作品，培育造就大批德艺双馨的文学艺术家和规模宏大的文化文艺人才队伍。</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答案：</w:t>
      </w:r>
      <w:r>
        <w:rPr>
          <w:rFonts w:hint="eastAsia" w:ascii="仿宋_GB2312" w:hAnsi="仿宋_GB2312" w:eastAsia="仿宋_GB2312" w:cs="仿宋_GB2312"/>
          <w:sz w:val="32"/>
          <w:szCs w:val="32"/>
          <w:lang w:eastAsia="zh-CN"/>
        </w:rPr>
        <w:t>以</w:t>
      </w:r>
      <w:r>
        <w:rPr>
          <w:rFonts w:hint="eastAsia" w:ascii="仿宋_GB2312" w:hAnsi="仿宋_GB2312" w:eastAsia="仿宋_GB2312" w:cs="仿宋_GB2312"/>
          <w:sz w:val="32"/>
          <w:szCs w:val="32"/>
        </w:rPr>
        <w:t>人民</w:t>
      </w:r>
      <w:r>
        <w:rPr>
          <w:rFonts w:hint="eastAsia" w:ascii="仿宋_GB2312" w:hAnsi="仿宋_GB2312" w:eastAsia="仿宋_GB2312" w:cs="仿宋_GB2312"/>
          <w:sz w:val="32"/>
          <w:szCs w:val="32"/>
          <w:lang w:eastAsia="zh-CN"/>
        </w:rPr>
        <w:t>为中心</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142.</w:t>
      </w:r>
      <w:r>
        <w:rPr>
          <w:rFonts w:hint="eastAsia" w:ascii="仿宋_GB2312" w:hAnsi="仿宋_GB2312" w:eastAsia="仿宋_GB2312" w:cs="仿宋_GB2312"/>
          <w:sz w:val="32"/>
          <w:szCs w:val="32"/>
          <w:lang w:eastAsia="zh-CN"/>
        </w:rPr>
        <w:t>完善人才战略布局，坚持各方面人才一起抓，建设</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的人才队伍。</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答案：规模宏大、结构合理、素质优良</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143.</w:t>
      </w:r>
      <w:r>
        <w:rPr>
          <w:rFonts w:hint="eastAsia" w:ascii="仿宋_GB2312" w:hAnsi="仿宋_GB2312" w:eastAsia="仿宋_GB2312" w:cs="仿宋_GB2312"/>
          <w:sz w:val="32"/>
          <w:szCs w:val="32"/>
        </w:rPr>
        <w:t>党的二十大报告指出，前进道路上，必须坚持以人民为中心的发展思想。维护人民根本利益，增进民生福祉，不断实现发展为了人民、发展依靠人民、发展成果由人民共享，让</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更多更公平惠及全体人民。</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答案：现代化建设成果</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144.</w:t>
      </w:r>
      <w:r>
        <w:rPr>
          <w:rFonts w:hint="eastAsia" w:ascii="仿宋_GB2312" w:hAnsi="仿宋_GB2312" w:eastAsia="仿宋_GB2312" w:cs="仿宋_GB2312"/>
          <w:sz w:val="32"/>
          <w:szCs w:val="32"/>
        </w:rPr>
        <w:t>党的二十大报告指出，前进道路上，必须坚持发扬斗争精神。增强全党全国各族人民的志气、骨气、底气，不信邪、不怕鬼、不怕压，知难而进、迎难而上，统筹</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，全力战胜全进道路上各种困难和挑战，依靠顽强斗争打开事业发展新天地。</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答案：发展和安全</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145.</w:t>
      </w:r>
      <w:r>
        <w:rPr>
          <w:rFonts w:hint="eastAsia" w:ascii="仿宋_GB2312" w:hAnsi="仿宋_GB2312" w:eastAsia="仿宋_GB2312" w:cs="仿宋_GB2312"/>
          <w:sz w:val="32"/>
          <w:szCs w:val="32"/>
        </w:rPr>
        <w:t>党的二十大报告指出，解决台湾问题是中国人自己的事，要由中国人来决定。我们坚持以最大诚意、尽最大努力争取和平统一的前景，但决不承诺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，保留采取一切必要措施的选项，这针对的是外部势力干涉和极少数“台独”分裂分子及其分裂活动，绝非针对广大台湾同胞。</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答案：放弃使用武力</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146.</w:t>
      </w:r>
      <w:r>
        <w:rPr>
          <w:rFonts w:hint="eastAsia" w:ascii="仿宋_GB2312" w:hAnsi="仿宋_GB2312" w:eastAsia="仿宋_GB2312" w:cs="仿宋_GB2312"/>
          <w:sz w:val="32"/>
          <w:szCs w:val="32"/>
          <w:lang w:eastAsia="zh-CN"/>
        </w:rPr>
        <w:t>今天，我们比历史上任何时期都更接近、更有信心和能力实现</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的目标，同时必须准备付出更为艰巨、更为艰苦的努力。全党必须坚定信心、锐意进取，主动识变应变求变，主动防范化解风险，不断夺取全面建设社会主义现代化国家新胜利！</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答案：中华民族伟大复兴</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147.</w:t>
      </w:r>
      <w:r>
        <w:rPr>
          <w:rFonts w:hint="eastAsia" w:ascii="仿宋_GB2312" w:hAnsi="仿宋_GB2312" w:eastAsia="仿宋_GB2312" w:cs="仿宋_GB2312"/>
          <w:sz w:val="32"/>
          <w:szCs w:val="32"/>
          <w:lang w:eastAsia="zh-CN"/>
        </w:rPr>
        <w:t>必须完整、准确、全面贯彻新发展理念，坚持社会主义市场经济改革方向，坚持高水平对外开放，加快构建</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的新发展格局。</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答案：以国内大循环为主体、国内国际双循环相互促进</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148.</w:t>
      </w:r>
      <w:r>
        <w:rPr>
          <w:rFonts w:hint="eastAsia" w:ascii="仿宋_GB2312" w:hAnsi="仿宋_GB2312" w:eastAsia="仿宋_GB2312" w:cs="仿宋_GB2312"/>
          <w:sz w:val="32"/>
          <w:szCs w:val="32"/>
        </w:rPr>
        <w:t>我们要坚持以推动高质量发展为主题，把实施扩大内需战略同</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有机结合起来。</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答案：深化供给侧结构性改革</w:t>
      </w:r>
    </w:p>
    <w:p>
      <w:pPr>
        <w:ind w:firstLine="640" w:firstLineChars="200"/>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lang w:val="en-US" w:eastAsia="zh-CN"/>
        </w:rPr>
        <w:t>149.</w:t>
      </w:r>
      <w:r>
        <w:rPr>
          <w:rFonts w:hint="eastAsia" w:ascii="仿宋_GB2312" w:hAnsi="仿宋_GB2312" w:eastAsia="仿宋_GB2312" w:cs="仿宋_GB2312"/>
          <w:sz w:val="32"/>
          <w:szCs w:val="32"/>
        </w:rPr>
        <w:t>构建高水平社会主义市场经济体制，要深化国资国企改革，加快国有经济布局优化和结构调整，推动国有资本和国有企业做强做优做大，提升</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答案：企业核心竞争力</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150.</w:t>
      </w:r>
      <w:r>
        <w:rPr>
          <w:rFonts w:hint="eastAsia" w:ascii="仿宋_GB2312" w:hAnsi="仿宋_GB2312" w:eastAsia="仿宋_GB2312" w:cs="仿宋_GB2312"/>
          <w:sz w:val="32"/>
          <w:szCs w:val="32"/>
          <w:lang w:eastAsia="zh-CN"/>
        </w:rPr>
        <w:t>健全宏观经济治理体系，发挥国家发展规划的战略导向作用，</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加强财政政策和货币政策协调配合，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着力扩大内需，增强</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对经济发展的基础性作用和投资对优化供给结构的关键作用。</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答案：消费</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151.</w:t>
      </w:r>
      <w:r>
        <w:rPr>
          <w:rFonts w:hint="eastAsia" w:ascii="仿宋_GB2312" w:hAnsi="仿宋_GB2312" w:eastAsia="仿宋_GB2312" w:cs="仿宋_GB2312"/>
          <w:sz w:val="32"/>
          <w:szCs w:val="32"/>
        </w:rPr>
        <w:t>构建高水平社会主义市场经济体制，要健全现代预算制度，优化税制结构，完善</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体系。</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答案：财政转移支付</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152.</w:t>
      </w:r>
      <w:r>
        <w:rPr>
          <w:rFonts w:hint="eastAsia" w:ascii="仿宋_GB2312" w:hAnsi="仿宋_GB2312" w:eastAsia="仿宋_GB2312" w:cs="仿宋_GB2312"/>
          <w:sz w:val="32"/>
          <w:szCs w:val="32"/>
        </w:rPr>
        <w:t>深化金融体制改革，建设现代中央银行制度，加强和完善现代金融监管，强化金融稳定保障体系，依法将</w:t>
      </w:r>
      <w:r>
        <w:rPr>
          <w:rFonts w:hint="eastAsia" w:ascii="仿宋_GB2312" w:hAnsi="仿宋_GB2312" w:eastAsia="仿宋_GB2312" w:cs="仿宋_GB2312"/>
          <w:sz w:val="32"/>
          <w:szCs w:val="32"/>
          <w:lang w:eastAsia="zh-CN"/>
        </w:rPr>
        <w:t>什么</w:t>
      </w:r>
      <w:r>
        <w:rPr>
          <w:rFonts w:hint="eastAsia" w:ascii="仿宋_GB2312" w:hAnsi="仿宋_GB2312" w:eastAsia="仿宋_GB2312" w:cs="仿宋_GB2312"/>
          <w:sz w:val="32"/>
          <w:szCs w:val="32"/>
        </w:rPr>
        <w:t>全部纳入监管，守住不发生系统性风险底线。</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答案：</w:t>
      </w:r>
      <w:r>
        <w:rPr>
          <w:rFonts w:hint="eastAsia" w:ascii="仿宋_GB2312" w:hAnsi="仿宋_GB2312" w:eastAsia="仿宋_GB2312" w:cs="仿宋_GB2312"/>
          <w:sz w:val="32"/>
          <w:szCs w:val="32"/>
        </w:rPr>
        <w:t>各类金融活动</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153.</w:t>
      </w:r>
      <w:r>
        <w:rPr>
          <w:rFonts w:hint="eastAsia" w:ascii="仿宋_GB2312" w:hAnsi="仿宋_GB2312" w:eastAsia="仿宋_GB2312" w:cs="仿宋_GB2312"/>
          <w:sz w:val="32"/>
          <w:szCs w:val="32"/>
        </w:rPr>
        <w:t>构建高水平社会主义市场经济体制，要健全资本市场功能，提高</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答案：直接融资比重</w:t>
      </w:r>
      <w:r>
        <w:rPr>
          <w:rFonts w:hint="eastAsia" w:ascii="仿宋_GB2312" w:hAnsi="仿宋_GB2312" w:eastAsia="仿宋_GB2312" w:cs="仿宋_GB2312"/>
          <w:sz w:val="32"/>
          <w:szCs w:val="32"/>
        </w:rPr>
        <w:t>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154.</w:t>
      </w:r>
      <w:r>
        <w:rPr>
          <w:rFonts w:hint="eastAsia" w:ascii="仿宋_GB2312" w:hAnsi="仿宋_GB2312" w:eastAsia="仿宋_GB2312" w:cs="仿宋_GB2312"/>
          <w:sz w:val="32"/>
          <w:szCs w:val="32"/>
        </w:rPr>
        <w:t>推动</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融合集群发展，构建新一代信息技术、人工智能、生物技术、新能源、新材料、高端装备、绿色环保等一批新的增长引擎。</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答案：战略性新兴产业</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155.</w:t>
      </w:r>
      <w:r>
        <w:rPr>
          <w:rFonts w:hint="eastAsia" w:ascii="仿宋_GB2312" w:hAnsi="仿宋_GB2312" w:eastAsia="仿宋_GB2312" w:cs="仿宋_GB2312"/>
          <w:sz w:val="32"/>
          <w:szCs w:val="32"/>
          <w:lang w:eastAsia="zh-CN"/>
        </w:rPr>
        <w:t>加快发展数字经济，促进数字经济和</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深度融合，打造具有国际竞争力的数字产业集群。</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答案：实体经济</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156.</w:t>
      </w:r>
      <w:r>
        <w:rPr>
          <w:rFonts w:hint="eastAsia" w:ascii="仿宋_GB2312" w:hAnsi="仿宋_GB2312" w:eastAsia="仿宋_GB2312" w:cs="仿宋_GB2312"/>
          <w:sz w:val="32"/>
          <w:szCs w:val="32"/>
          <w:lang w:eastAsia="zh-CN"/>
        </w:rPr>
        <w:t>优化基础设施布局、结构、功能和系统集成，构建</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体系。</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答案：现代化基础设施</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157.</w:t>
      </w:r>
      <w:r>
        <w:rPr>
          <w:rFonts w:hint="eastAsia" w:ascii="仿宋_GB2312" w:hAnsi="仿宋_GB2312" w:eastAsia="仿宋_GB2312" w:cs="仿宋_GB2312"/>
          <w:sz w:val="32"/>
          <w:szCs w:val="32"/>
        </w:rPr>
        <w:t>全面推进乡村振兴,要巩固拓展脱贫攻坚成果，增强脱贫地区和脱贫群众</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答案：内生发展动力</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158.</w:t>
      </w:r>
      <w:r>
        <w:rPr>
          <w:rFonts w:hint="eastAsia" w:ascii="仿宋_GB2312" w:hAnsi="仿宋_GB2312" w:eastAsia="仿宋_GB2312" w:cs="仿宋_GB2312"/>
          <w:sz w:val="32"/>
          <w:szCs w:val="32"/>
        </w:rPr>
        <w:t>全面推进乡村振兴,要巩固和完善农村基本经营制度，发展新型农村集体经济，发展新型农业经营主体和社会化服务，发展农业</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答案：适度规模经营</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159.</w:t>
      </w:r>
      <w:r>
        <w:rPr>
          <w:rFonts w:hint="eastAsia" w:ascii="仿宋_GB2312" w:hAnsi="仿宋_GB2312" w:eastAsia="仿宋_GB2312" w:cs="仿宋_GB2312"/>
          <w:sz w:val="32"/>
          <w:szCs w:val="32"/>
        </w:rPr>
        <w:t>全面推进乡村振兴,要保障进城落户农民</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，鼓励依法自愿有偿转让。</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答案：合法土地权益</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160.</w:t>
      </w:r>
      <w:r>
        <w:rPr>
          <w:rFonts w:hint="eastAsia" w:ascii="仿宋_GB2312" w:hAnsi="仿宋_GB2312" w:eastAsia="仿宋_GB2312" w:cs="仿宋_GB2312"/>
          <w:sz w:val="32"/>
          <w:szCs w:val="32"/>
        </w:rPr>
        <w:t>促进区域协调发展，要以城市群、都市圈为依托构建大中小城市协调发展格局，推进以</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为重要载体的城镇化建设。</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答案：县城</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161.</w:t>
      </w:r>
      <w:r>
        <w:rPr>
          <w:rFonts w:hint="eastAsia" w:ascii="仿宋_GB2312" w:hAnsi="仿宋_GB2312" w:eastAsia="仿宋_GB2312" w:cs="仿宋_GB2312"/>
          <w:sz w:val="32"/>
          <w:szCs w:val="32"/>
          <w:lang w:eastAsia="zh-CN"/>
        </w:rPr>
        <w:t>坚持人民城市人民建、人民城市为人民，提高城市规划、建设、治理水平，加快转变</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，实施城市更新行动，加强城市基础设施建设，打造宜居、韧性、智慧城市。</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答案：超大特大城市发展方式</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162.</w:t>
      </w:r>
      <w:r>
        <w:rPr>
          <w:rFonts w:hint="eastAsia" w:ascii="仿宋_GB2312" w:hAnsi="仿宋_GB2312" w:eastAsia="仿宋_GB2312" w:cs="仿宋_GB2312"/>
          <w:sz w:val="32"/>
          <w:szCs w:val="32"/>
          <w:lang w:eastAsia="zh-CN"/>
        </w:rPr>
        <w:t>坚持以人民为中心发展教育，加快建设高质量教育体系，发展</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教育，促进教育公平。</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答案：素质</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163.</w:t>
      </w:r>
      <w:r>
        <w:rPr>
          <w:rFonts w:hint="eastAsia" w:ascii="仿宋_GB2312" w:hAnsi="仿宋_GB2312" w:eastAsia="仿宋_GB2312" w:cs="仿宋_GB2312"/>
          <w:sz w:val="32"/>
          <w:szCs w:val="32"/>
          <w:lang w:eastAsia="zh-CN"/>
        </w:rPr>
        <w:t>加快义务教育优质均衡发展和城乡一体化，优化区域教育资源配置，强化</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教育和</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教育普惠发展，坚持高中阶段学校多样化发展，完善覆盖全学段学生资助体系。</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答案：学前、特殊</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164.</w:t>
      </w:r>
      <w:r>
        <w:rPr>
          <w:rFonts w:hint="eastAsia" w:ascii="仿宋_GB2312" w:hAnsi="仿宋_GB2312" w:eastAsia="仿宋_GB2312" w:cs="仿宋_GB2312"/>
          <w:sz w:val="32"/>
          <w:szCs w:val="32"/>
        </w:rPr>
        <w:t>党的二十大报告指出，要深化教育领域综合改革，加强教材建设和管理，完善学校管理和教育评价体系，健全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机制。</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答案：学校家庭社会育人</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165.</w:t>
      </w:r>
      <w:r>
        <w:rPr>
          <w:rFonts w:hint="eastAsia" w:ascii="仿宋_GB2312" w:hAnsi="仿宋_GB2312" w:eastAsia="仿宋_GB2312" w:cs="仿宋_GB2312"/>
          <w:sz w:val="32"/>
          <w:szCs w:val="32"/>
          <w:lang w:eastAsia="zh-CN"/>
        </w:rPr>
        <w:t>加快建设农业强国，扎实推动乡村</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振兴。</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答案：产业、人才、文化、生态、组织</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166.</w:t>
      </w:r>
      <w:r>
        <w:rPr>
          <w:rFonts w:hint="eastAsia" w:ascii="仿宋_GB2312" w:hAnsi="仿宋_GB2312" w:eastAsia="仿宋_GB2312" w:cs="仿宋_GB2312"/>
          <w:sz w:val="32"/>
          <w:szCs w:val="32"/>
          <w:lang w:eastAsia="zh-CN"/>
        </w:rPr>
        <w:t>党的二十大报告指出，优化区域开放布局，巩固东部沿海地区开放先导地位，提高</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开放水平。</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答案：中西部和东北地区</w:t>
      </w:r>
    </w:p>
    <w:p>
      <w:pPr>
        <w:ind w:firstLine="640"/>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167.</w:t>
      </w:r>
      <w:r>
        <w:rPr>
          <w:rFonts w:hint="eastAsia" w:ascii="仿宋_GB2312" w:hAnsi="仿宋_GB2312" w:eastAsia="仿宋_GB2312" w:cs="仿宋_GB2312"/>
          <w:sz w:val="32"/>
          <w:szCs w:val="32"/>
          <w:lang w:eastAsia="zh-CN"/>
        </w:rPr>
        <w:t>党的二十大报告指出，十年来，城镇化率提高十一点六个百分点，达到百分之</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答案：六十四点七</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168.</w:t>
      </w:r>
      <w:r>
        <w:rPr>
          <w:rFonts w:hint="eastAsia" w:ascii="仿宋_GB2312" w:hAnsi="仿宋_GB2312" w:eastAsia="仿宋_GB2312" w:cs="仿宋_GB2312"/>
          <w:sz w:val="32"/>
          <w:szCs w:val="32"/>
          <w:lang w:eastAsia="zh-CN"/>
        </w:rPr>
        <w:t>中国坚持</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的基本国策，坚定奉行互利共赢的开放战略，不断以中国新发展为世界提供新机遇，推动建设开放型世界经济，更好惠及各国人民。</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答案：对外开放</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169.</w:t>
      </w:r>
      <w:r>
        <w:rPr>
          <w:rFonts w:hint="eastAsia" w:ascii="仿宋_GB2312" w:hAnsi="仿宋_GB2312" w:eastAsia="仿宋_GB2312" w:cs="仿宋_GB2312"/>
          <w:sz w:val="32"/>
          <w:szCs w:val="32"/>
          <w:lang w:eastAsia="zh-CN"/>
        </w:rPr>
        <w:t>党的二十大报告指出，</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是世界各国人民前途所在。</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答案：构建人类命运共同体</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170.</w:t>
      </w:r>
      <w:r>
        <w:rPr>
          <w:rFonts w:hint="eastAsia" w:ascii="仿宋_GB2312" w:hAnsi="仿宋_GB2312" w:eastAsia="仿宋_GB2312" w:cs="仿宋_GB2312"/>
          <w:sz w:val="32"/>
          <w:szCs w:val="32"/>
        </w:rPr>
        <w:t>党的二十大报告指出，要坚持制度治党、依规治党，以党章为根本，以</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为核心，完善党内法规制度体系，增强党内法规权威性和执行力，形成坚持真理、修正错误，发现问题、纠正偏差的机制。</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答案：民主集中制</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171.</w:t>
      </w:r>
      <w:r>
        <w:rPr>
          <w:rFonts w:hint="eastAsia" w:ascii="仿宋_GB2312" w:hAnsi="仿宋_GB2312" w:eastAsia="仿宋_GB2312" w:cs="仿宋_GB2312"/>
          <w:sz w:val="32"/>
          <w:szCs w:val="32"/>
          <w:lang w:eastAsia="zh-CN"/>
        </w:rPr>
        <w:t>全党要坚持全心全意为人民服务的根本宗旨，树牢群众观点，贯彻群众路线，尊重人民首创精神，坚持</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从群众中来、到群众中去，始终保持同人民群众的血肉联系，始终接受人民批评和监督，始终同人民同呼吸、共命运、心连心，不断巩固全国各族人民大团结，加强海内外中华儿女大团结，形成同心共圆中国梦的强大合力。</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答案：一切为了人民、一切依靠人民</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172.</w:t>
      </w:r>
      <w:r>
        <w:rPr>
          <w:rFonts w:hint="eastAsia" w:ascii="仿宋_GB2312" w:hAnsi="仿宋_GB2312" w:eastAsia="仿宋_GB2312" w:cs="仿宋_GB2312"/>
          <w:sz w:val="32"/>
          <w:szCs w:val="32"/>
        </w:rPr>
        <w:t>我们党勇于进行理论探索和创新，以全新的视野深化对共产党执政规律、社会主义建设规律、人类社会发展规律的认识，取得重大理论创新成果，集中体现为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答案：习近平新时代中国特色社会主义思想</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173.</w:t>
      </w:r>
      <w:r>
        <w:rPr>
          <w:rFonts w:hint="eastAsia" w:ascii="仿宋_GB2312" w:hAnsi="仿宋_GB2312" w:eastAsia="仿宋_GB2312" w:cs="仿宋_GB2312"/>
          <w:sz w:val="32"/>
          <w:szCs w:val="32"/>
          <w:lang w:eastAsia="zh-CN"/>
        </w:rPr>
        <w:t>我们必须坚定历史自信、文化自信，坚持古为今用、推陈出新，把马克思主义思想精髓同</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贯通起来、同人民群众日用而不觉的共同价值观念融通起来，不断赋予科学理论鲜明的中国特色，不断夯实马克思主义中国化时代化的历史基础和群众基础，让马克思主义在中国牢牢扎根。</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答案：中华优秀传统文化精华</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174.</w:t>
      </w:r>
      <w:r>
        <w:rPr>
          <w:rFonts w:hint="eastAsia" w:ascii="仿宋_GB2312" w:hAnsi="仿宋_GB2312" w:eastAsia="仿宋_GB2312" w:cs="仿宋_GB2312"/>
          <w:sz w:val="32"/>
          <w:szCs w:val="32"/>
          <w:lang w:eastAsia="zh-CN"/>
        </w:rPr>
        <w:t>必须坚持问题导向。问题是时代的声音，</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是理论的根本任务。</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答案：回答并指导解决问题</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175.</w:t>
      </w:r>
      <w:r>
        <w:rPr>
          <w:rFonts w:hint="eastAsia" w:ascii="仿宋_GB2312" w:hAnsi="仿宋_GB2312" w:eastAsia="仿宋_GB2312" w:cs="仿宋_GB2312"/>
          <w:sz w:val="32"/>
          <w:szCs w:val="32"/>
          <w:lang w:eastAsia="zh-CN"/>
        </w:rPr>
        <w:t>我们要拓展世界眼光，深刻洞察人类发展进步潮流，积极回应各国人民普遍关切，为解决人类面临的共同问题作出贡献，以海纳百川的宽阔胸襟借鉴吸收</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，推动建设更加美好的世界。</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答案：人类一切优秀文明成果</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176.</w:t>
      </w:r>
      <w:r>
        <w:rPr>
          <w:rFonts w:hint="eastAsia" w:ascii="仿宋_GB2312" w:hAnsi="仿宋_GB2312" w:eastAsia="仿宋_GB2312" w:cs="仿宋_GB2312"/>
          <w:sz w:val="32"/>
          <w:szCs w:val="32"/>
          <w:lang w:eastAsia="zh-CN"/>
        </w:rPr>
        <w:t>我们坚持把实现人民对美好生活的向往作为现代化建设的出发点和落脚点，着力维护和促进社会公平正义，着力促进</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，坚决防止两极分化。</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答案：全体人民共同富裕</w:t>
      </w:r>
    </w:p>
    <w:p>
      <w:pPr>
        <w:numPr>
          <w:ilvl w:val="0"/>
          <w:numId w:val="0"/>
        </w:numPr>
        <w:ind w:firstLine="640" w:firstLineChars="200"/>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177.</w:t>
      </w:r>
      <w:r>
        <w:rPr>
          <w:rFonts w:hint="eastAsia" w:ascii="仿宋_GB2312" w:hAnsi="仿宋_GB2312" w:eastAsia="仿宋_GB2312" w:cs="仿宋_GB2312"/>
          <w:sz w:val="32"/>
          <w:szCs w:val="32"/>
          <w:lang w:eastAsia="zh-CN"/>
        </w:rPr>
        <w:t>我们坚持可持续发展，坚持节约优先、保护优先、自然恢复为主的方针，像保护眼睛一样保护自然和生态环境，坚定不移走生产发展、生活富裕、生态良好的文明发展道路，实现</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答案：中华民族永续发展</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178.</w:t>
      </w:r>
      <w:r>
        <w:rPr>
          <w:rFonts w:hint="eastAsia" w:ascii="仿宋_GB2312" w:hAnsi="仿宋_GB2312" w:eastAsia="仿宋_GB2312" w:cs="仿宋_GB2312"/>
          <w:sz w:val="32"/>
          <w:szCs w:val="32"/>
          <w:lang w:eastAsia="zh-CN"/>
        </w:rPr>
        <w:t>我们坚定站在历史正确的一边、站在</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的一边，高举和平、发展、合作、共赢旗帜，在坚定维护世界和平与发展中谋求自身发展，又以自身发展更好维护世界和平与发展。</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答案：人类文明进步</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179.</w:t>
      </w:r>
      <w:r>
        <w:rPr>
          <w:rFonts w:hint="eastAsia" w:ascii="仿宋_GB2312" w:hAnsi="仿宋_GB2312" w:eastAsia="仿宋_GB2312" w:cs="仿宋_GB2312"/>
          <w:sz w:val="32"/>
          <w:szCs w:val="32"/>
          <w:lang w:eastAsia="zh-CN"/>
        </w:rPr>
        <w:t>到二〇三五年，我国发展的总体目标是：经济实力、科技实力、综合国力大幅跃升，人均国内生产总在基本实现现代化的基础上，我们要继续奋斗，到本世纪中叶，把我国建设成为综合国力和国际影响力领先的</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答案：社会主义现代化强国</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180.</w:t>
      </w:r>
      <w:r>
        <w:rPr>
          <w:rFonts w:hint="eastAsia" w:ascii="仿宋_GB2312" w:hAnsi="仿宋_GB2312" w:eastAsia="仿宋_GB2312" w:cs="仿宋_GB2312"/>
          <w:sz w:val="32"/>
          <w:szCs w:val="32"/>
          <w:lang w:eastAsia="zh-CN"/>
        </w:rPr>
        <w:t>当前，</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加速演进，新一轮科技革命和产业变革深入发展，国际力量对比深刻调整，我国发展面临新的战略机遇。</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答案：世界百年未有之大变局</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181.</w:t>
      </w:r>
      <w:r>
        <w:rPr>
          <w:rFonts w:hint="eastAsia" w:ascii="仿宋_GB2312" w:hAnsi="仿宋_GB2312" w:eastAsia="仿宋_GB2312" w:cs="仿宋_GB2312"/>
          <w:sz w:val="32"/>
          <w:szCs w:val="32"/>
        </w:rPr>
        <w:t>坚决打赢反腐败斗争攻坚战持久战，要深化整治</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领域的腐败，坚决惩治群众身边的“蝇贪”，严肃查处领导干部配偶、子女及其配偶等亲属和身边工作人员利用影响力谋私贪腐问题，坚持受贿行贿一起查，惩治新型腐败和隐性腐败。</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答案：权力集中、资金密集、资源富集</w:t>
      </w:r>
    </w:p>
    <w:p>
      <w:pPr>
        <w:numPr>
          <w:ilvl w:val="0"/>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182.</w:t>
      </w:r>
      <w:r>
        <w:rPr>
          <w:rFonts w:hint="eastAsia" w:ascii="仿宋_GB2312" w:hAnsi="仿宋_GB2312" w:eastAsia="仿宋_GB2312" w:cs="仿宋_GB2312"/>
          <w:sz w:val="32"/>
          <w:szCs w:val="32"/>
        </w:rPr>
        <w:t>坚持依法治国首先要坚持</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答案：依宪治国</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183.</w:t>
      </w:r>
      <w:r>
        <w:rPr>
          <w:rFonts w:hint="eastAsia" w:ascii="仿宋_GB2312" w:hAnsi="仿宋_GB2312" w:eastAsia="仿宋_GB2312" w:cs="仿宋_GB2312"/>
          <w:sz w:val="32"/>
          <w:szCs w:val="32"/>
          <w:lang w:eastAsia="zh-CN"/>
        </w:rPr>
        <w:t>党的二十大报告指出，实施</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战略，健全现代公共文化服务体系，创新实施文化惠民工程。</w:t>
      </w:r>
    </w:p>
    <w:p>
      <w:pPr>
        <w:numPr>
          <w:ilvl w:val="0"/>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答案：国家文化数字化</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184.</w:t>
      </w:r>
      <w:r>
        <w:rPr>
          <w:rFonts w:hint="eastAsia" w:ascii="仿宋_GB2312" w:hAnsi="仿宋_GB2312" w:eastAsia="仿宋_GB2312" w:cs="仿宋_GB2312"/>
          <w:sz w:val="32"/>
          <w:szCs w:val="32"/>
        </w:rPr>
        <w:t>我们要实现好、维护好、发展好</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，紧紧抓住人民最关心最直接最现实的利益问题，坚持尽力而为、量力而行，</w:t>
      </w:r>
      <w:r>
        <w:rPr>
          <w:rFonts w:hint="eastAsia" w:ascii="仿宋_GB2312" w:hAnsi="仿宋_GB2312" w:eastAsia="仿宋_GB2312" w:cs="仿宋_GB2312"/>
          <w:sz w:val="32"/>
          <w:szCs w:val="32"/>
          <w:lang w:eastAsia="zh-CN"/>
        </w:rPr>
        <w:t>深入群众</w:t>
      </w:r>
      <w:r>
        <w:rPr>
          <w:rFonts w:hint="eastAsia" w:ascii="仿宋_GB2312" w:hAnsi="仿宋_GB2312" w:eastAsia="仿宋_GB2312" w:cs="仿宋_GB2312"/>
          <w:sz w:val="32"/>
          <w:szCs w:val="32"/>
        </w:rPr>
        <w:t>、深入基层。</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答案：最广大人民根本利益</w:t>
      </w:r>
    </w:p>
    <w:p>
      <w:pPr>
        <w:numPr>
          <w:ilvl w:val="0"/>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185.</w:t>
      </w:r>
      <w:r>
        <w:rPr>
          <w:rFonts w:hint="eastAsia" w:ascii="仿宋_GB2312" w:hAnsi="仿宋_GB2312" w:eastAsia="仿宋_GB2312" w:cs="仿宋_GB2312"/>
          <w:sz w:val="32"/>
          <w:szCs w:val="32"/>
        </w:rPr>
        <w:t>党的二十大报告指出，要完善个人所得税制度，规范</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，规范财富积累机制，保护合法收入，调节过高收入，取缔非法收入。</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答案：收入分配秩序</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186.</w:t>
      </w:r>
      <w:r>
        <w:rPr>
          <w:rFonts w:hint="eastAsia" w:ascii="仿宋_GB2312" w:hAnsi="仿宋_GB2312" w:eastAsia="仿宋_GB2312" w:cs="仿宋_GB2312"/>
          <w:sz w:val="32"/>
          <w:szCs w:val="32"/>
        </w:rPr>
        <w:t>我们要推进</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建设，坚持山水林田湖草沙一体化保护和系统治理，统筹产业结构调整、污染治理、生态保护、应对气候变化，协同推进降碳、减污、扩绿、增长，推进生态优先、节约集约、绿色低碳发展。</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答案：美丽中国</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187.</w:t>
      </w:r>
      <w:r>
        <w:rPr>
          <w:rFonts w:hint="eastAsia" w:ascii="仿宋_GB2312" w:hAnsi="仿宋_GB2312" w:eastAsia="仿宋_GB2312" w:cs="仿宋_GB2312"/>
          <w:sz w:val="32"/>
          <w:szCs w:val="32"/>
          <w:lang w:eastAsia="zh-CN"/>
        </w:rPr>
        <w:t>解决台湾问题、实现祖国完全统一，是党矢志不渝的历史任务，是全体中华儿女的共同愿望，是实现</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的必然要求。</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答案：实现中华民族伟大复兴</w:t>
      </w:r>
    </w:p>
    <w:p>
      <w:pPr>
        <w:numPr>
          <w:ilvl w:val="0"/>
          <w:numId w:val="0"/>
        </w:numPr>
        <w:ind w:firstLine="640" w:firstLineChars="200"/>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188.</w:t>
      </w:r>
      <w:r>
        <w:rPr>
          <w:rFonts w:hint="eastAsia" w:ascii="仿宋_GB2312" w:hAnsi="仿宋_GB2312" w:eastAsia="仿宋_GB2312" w:cs="仿宋_GB2312"/>
          <w:sz w:val="32"/>
          <w:szCs w:val="32"/>
          <w:lang w:eastAsia="zh-CN"/>
        </w:rPr>
        <w:t>中国始终坚持维护世界和平、促进共同发展的外交政策宗旨，致力于</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答案：推动构建人类命运共同体</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189.</w:t>
      </w:r>
      <w:r>
        <w:rPr>
          <w:rFonts w:hint="eastAsia" w:ascii="仿宋_GB2312" w:hAnsi="仿宋_GB2312" w:eastAsia="仿宋_GB2312" w:cs="仿宋_GB2312"/>
          <w:sz w:val="32"/>
          <w:szCs w:val="32"/>
          <w:lang w:eastAsia="zh-CN"/>
        </w:rPr>
        <w:t>中国坚定奉行</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外交政策，始终根据事情本身的是非曲直决定自己的立场和政策，维护国际关系基本准则，维护国际公平正义。</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答案：独立自主的和平</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190.</w:t>
      </w:r>
      <w:r>
        <w:rPr>
          <w:rFonts w:hint="eastAsia" w:ascii="仿宋_GB2312" w:hAnsi="仿宋_GB2312" w:eastAsia="仿宋_GB2312" w:cs="仿宋_GB2312"/>
          <w:sz w:val="32"/>
          <w:szCs w:val="32"/>
          <w:lang w:eastAsia="zh-CN"/>
        </w:rPr>
        <w:t>党的二十大报告指出，加快发展方式绿色转型。推动经济社会发展</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是实现高质量发展的关键环节。</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答案：绿色化、低碳化</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191.</w:t>
      </w:r>
      <w:r>
        <w:rPr>
          <w:rFonts w:hint="eastAsia" w:ascii="仿宋_GB2312" w:hAnsi="仿宋_GB2312" w:eastAsia="仿宋_GB2312" w:cs="仿宋_GB2312"/>
          <w:sz w:val="32"/>
          <w:szCs w:val="32"/>
        </w:rPr>
        <w:t>党的二十大报告指出，要坚持</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，持续深入打好蓝天、碧水、净土保卫战。</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答案：精准治污、科学治污、依法治污</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192.</w:t>
      </w:r>
      <w:r>
        <w:rPr>
          <w:rFonts w:hint="eastAsia" w:ascii="仿宋_GB2312" w:hAnsi="仿宋_GB2312" w:eastAsia="仿宋_GB2312" w:cs="仿宋_GB2312"/>
          <w:sz w:val="32"/>
          <w:szCs w:val="32"/>
        </w:rPr>
        <w:t>我们坚持一个中国原则和“九二共识”，在此基础上，推进同台湾</w:t>
      </w:r>
      <w:r>
        <w:rPr>
          <w:rFonts w:hint="eastAsia" w:ascii="仿宋_GB2312" w:hAnsi="仿宋_GB2312" w:eastAsia="仿宋_GB2312" w:cs="仿宋_GB2312"/>
          <w:i w:val="0"/>
          <w:iCs w:val="0"/>
          <w:sz w:val="32"/>
          <w:szCs w:val="32"/>
          <w:u w:val="single"/>
          <w:lang w:val="en-US" w:eastAsia="zh-CN"/>
        </w:rPr>
        <w:t xml:space="preserve">          </w:t>
      </w:r>
      <w:r>
        <w:rPr>
          <w:rFonts w:hint="eastAsia" w:ascii="仿宋_GB2312" w:hAnsi="仿宋_GB2312" w:eastAsia="仿宋_GB2312" w:cs="仿宋_GB2312"/>
          <w:sz w:val="32"/>
          <w:szCs w:val="32"/>
        </w:rPr>
        <w:t>人士就两岸关系和国家统一开展广泛深入协商，共同推动两岸关系和平发展、推进祖国和平统一进程。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答案：</w:t>
      </w:r>
      <w:r>
        <w:rPr>
          <w:rFonts w:hint="eastAsia" w:ascii="仿宋_GB2312" w:hAnsi="仿宋_GB2312" w:eastAsia="仿宋_GB2312" w:cs="仿宋_GB2312"/>
          <w:sz w:val="32"/>
          <w:szCs w:val="32"/>
        </w:rPr>
        <w:t>各党派、各界别、各阶层</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193.</w:t>
      </w:r>
      <w:r>
        <w:rPr>
          <w:rFonts w:hint="eastAsia" w:ascii="仿宋_GB2312" w:hAnsi="仿宋_GB2312" w:eastAsia="仿宋_GB2312" w:cs="仿宋_GB2312"/>
          <w:sz w:val="32"/>
          <w:szCs w:val="32"/>
        </w:rPr>
        <w:t>党的二十大报告指出，要增强党内政治生活政治性、时代性、原则性、战斗性，用好</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武器，持续净化党内政治生态。</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答案：批评和自我批评</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194.</w:t>
      </w:r>
      <w:r>
        <w:rPr>
          <w:rFonts w:hint="eastAsia" w:ascii="仿宋_GB2312" w:hAnsi="仿宋_GB2312" w:eastAsia="仿宋_GB2312" w:cs="仿宋_GB2312"/>
          <w:sz w:val="32"/>
          <w:szCs w:val="32"/>
        </w:rPr>
        <w:t>党的二十大报告指出，要坚持和完善社会主义基本经济制度，毫不动摇巩固和发展公有制经济，毫不动摇鼓励、支持、引导非公有制经济发展，充分发挥市场在资源配置中的</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作用，更好发挥政府作用。</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答案：决定性</w:t>
      </w:r>
    </w:p>
    <w:p>
      <w:pPr>
        <w:ind w:firstLine="640" w:firstLineChars="200"/>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195.</w:t>
      </w:r>
      <w:r>
        <w:rPr>
          <w:rFonts w:hint="eastAsia" w:ascii="仿宋_GB2312" w:hAnsi="仿宋_GB2312" w:eastAsia="仿宋_GB2312" w:cs="仿宋_GB2312"/>
          <w:sz w:val="32"/>
          <w:szCs w:val="32"/>
          <w:lang w:eastAsia="zh-CN"/>
        </w:rPr>
        <w:t>全面建设社会主义现代化国家，最艰巨最繁重的任务仍然在</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答案：农村</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196.</w:t>
      </w:r>
      <w:r>
        <w:rPr>
          <w:rFonts w:hint="eastAsia" w:ascii="仿宋_GB2312" w:hAnsi="仿宋_GB2312" w:eastAsia="仿宋_GB2312" w:cs="仿宋_GB2312"/>
          <w:sz w:val="32"/>
          <w:szCs w:val="32"/>
          <w:lang w:eastAsia="zh-CN"/>
        </w:rPr>
        <w:t>中国特色社会主义最本质的特征是什么？</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答案：中国共产党领导</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197.</w:t>
      </w:r>
      <w:r>
        <w:rPr>
          <w:rFonts w:hint="eastAsia" w:ascii="仿宋_GB2312" w:hAnsi="仿宋_GB2312" w:eastAsia="仿宋_GB2312" w:cs="仿宋_GB2312"/>
          <w:sz w:val="32"/>
          <w:szCs w:val="32"/>
        </w:rPr>
        <w:t>党的二十大报告指出，要深入实施</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战略、区域重大战略、主体功能区战略、新型城镇化战略，优化重大生产力布局，构建优势互补、高质量发展的区域经济布局和国土空间体系。</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答案：区域协调发展</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198.</w:t>
      </w:r>
      <w:r>
        <w:rPr>
          <w:rFonts w:hint="eastAsia" w:ascii="仿宋_GB2312" w:hAnsi="仿宋_GB2312" w:eastAsia="仿宋_GB2312" w:cs="仿宋_GB2312"/>
          <w:sz w:val="32"/>
          <w:szCs w:val="32"/>
        </w:rPr>
        <w:t>党的二十大报告指出，办好人民满意的教育，要推进教育数字化，建设</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的学习型社会、学习型大国。</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w:t>
      </w:r>
      <w:r>
        <w:rPr>
          <w:rFonts w:hint="eastAsia" w:ascii="仿宋_GB2312" w:hAnsi="仿宋_GB2312" w:eastAsia="仿宋_GB2312" w:cs="仿宋_GB2312"/>
          <w:sz w:val="32"/>
          <w:szCs w:val="32"/>
        </w:rPr>
        <w:t>全民终身学习</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199.</w:t>
      </w:r>
      <w:r>
        <w:rPr>
          <w:rFonts w:hint="eastAsia" w:ascii="仿宋_GB2312" w:hAnsi="仿宋_GB2312" w:eastAsia="仿宋_GB2312" w:cs="仿宋_GB2312"/>
          <w:sz w:val="32"/>
          <w:szCs w:val="32"/>
        </w:rPr>
        <w:t>党的二十大报告指出，完善以宪法为核心的中国特色社会主义法律体系，要加强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领域立法，统筹推进国内法治和涉外法治，以良法促进发展、保障善治。</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w:t>
      </w:r>
      <w:r>
        <w:rPr>
          <w:rFonts w:hint="eastAsia" w:ascii="仿宋_GB2312" w:hAnsi="仿宋_GB2312" w:eastAsia="仿宋_GB2312" w:cs="仿宋_GB2312"/>
          <w:sz w:val="32"/>
          <w:szCs w:val="32"/>
        </w:rPr>
        <w:t>重点领域、新兴领域、涉外领域</w:t>
      </w:r>
    </w:p>
    <w:p>
      <w:pPr>
        <w:numPr>
          <w:ilvl w:val="0"/>
          <w:numId w:val="0"/>
        </w:num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200.</w:t>
      </w:r>
      <w:r>
        <w:rPr>
          <w:rFonts w:hint="eastAsia" w:ascii="仿宋_GB2312" w:hAnsi="仿宋_GB2312" w:eastAsia="仿宋_GB2312" w:cs="仿宋_GB2312"/>
          <w:sz w:val="32"/>
          <w:szCs w:val="32"/>
        </w:rPr>
        <w:t>弘扬以伟大建党精神为源头的中国共产党人精神谱系，用好红色资源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深入开展社会主义核心价值观宣传教育，深</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化</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教育，着力培养担当民族复兴大任的时代新人。</w:t>
      </w:r>
    </w:p>
    <w:p>
      <w:pPr>
        <w:numPr>
          <w:ilvl w:val="0"/>
          <w:numId w:val="0"/>
        </w:num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答案：爱国主义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集体主义、社会主义</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w:t>
      </w:r>
      <w:r>
        <w:rPr>
          <w:rFonts w:hint="eastAsia" w:ascii="仿宋_GB2312" w:hAnsi="仿宋_GB2312" w:eastAsia="仿宋_GB2312" w:cs="仿宋_GB2312"/>
          <w:sz w:val="32"/>
          <w:szCs w:val="32"/>
        </w:rPr>
        <w:t>党的二十大报告指出，要健全覆盖全民、统筹城乡、公平统一、安全规范、可持续的多层次</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体系。</w:t>
      </w:r>
    </w:p>
    <w:p>
      <w:pPr>
        <w:numPr>
          <w:ilvl w:val="0"/>
          <w:numId w:val="0"/>
        </w:num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答案：社会保障</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rPr>
        <w:t>党的二十大报告指出，要促进大国协调和良性互动，推动构建和平共处、总体稳定、均衡发展的</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格局。</w:t>
      </w:r>
    </w:p>
    <w:p>
      <w:pPr>
        <w:numPr>
          <w:ilvl w:val="0"/>
          <w:numId w:val="0"/>
        </w:num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答案：大国关系</w:t>
      </w:r>
    </w:p>
    <w:p>
      <w:pPr>
        <w:numPr>
          <w:ilvl w:val="0"/>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203.</w:t>
      </w:r>
      <w:r>
        <w:rPr>
          <w:rFonts w:hint="eastAsia" w:ascii="仿宋_GB2312" w:hAnsi="仿宋_GB2312" w:eastAsia="仿宋_GB2312" w:cs="仿宋_GB2312"/>
          <w:sz w:val="32"/>
          <w:szCs w:val="32"/>
        </w:rPr>
        <w:t>党的二十大报告指出，实施积极应对</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国家战略，发展养老事业和养老产业，优化孤寡老人服务，推动实现全体老年人享有基本养老服务。</w:t>
      </w:r>
    </w:p>
    <w:p>
      <w:pPr>
        <w:numPr>
          <w:ilvl w:val="0"/>
          <w:numId w:val="0"/>
        </w:num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答案：人口老龄化</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204.</w:t>
      </w:r>
      <w:r>
        <w:rPr>
          <w:rFonts w:hint="eastAsia" w:ascii="仿宋_GB2312" w:hAnsi="仿宋_GB2312" w:eastAsia="仿宋_GB2312" w:cs="仿宋_GB2312"/>
          <w:sz w:val="32"/>
          <w:szCs w:val="32"/>
        </w:rPr>
        <w:t>党的二十大报告指出，深入实施人才强国战略，要坚持党管人才原则，坚持</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，实施更加积极、更加开放、更加有效的人才政策，引导广大人才爱党报国、敬业奉献、服务人民。</w:t>
      </w:r>
    </w:p>
    <w:p>
      <w:pPr>
        <w:numPr>
          <w:ilvl w:val="0"/>
          <w:numId w:val="0"/>
        </w:num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答案：尊重劳动、尊重知识、尊重人才、尊重创造</w:t>
      </w:r>
    </w:p>
    <w:p>
      <w:pPr>
        <w:numPr>
          <w:ilvl w:val="0"/>
          <w:numId w:val="0"/>
        </w:num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205.</w:t>
      </w:r>
      <w:r>
        <w:rPr>
          <w:rFonts w:hint="eastAsia" w:ascii="仿宋_GB2312" w:hAnsi="仿宋_GB2312" w:eastAsia="仿宋_GB2312" w:cs="仿宋_GB2312"/>
          <w:sz w:val="32"/>
          <w:szCs w:val="32"/>
          <w:lang w:eastAsia="zh-CN"/>
        </w:rPr>
        <w:t>什么是民族复兴的根基，什么是国家强盛的前提。</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答案：国家安全、社会稳定</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206.</w:t>
      </w:r>
      <w:r>
        <w:rPr>
          <w:rFonts w:hint="eastAsia" w:ascii="仿宋_GB2312" w:hAnsi="仿宋_GB2312" w:eastAsia="仿宋_GB2312" w:cs="仿宋_GB2312"/>
          <w:sz w:val="32"/>
          <w:szCs w:val="32"/>
        </w:rPr>
        <w:t>如期实现建军一百年奋斗目标，加快把人民军队建成</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，是全面建设社会主义现代化国家的战略要求。</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答案：世界一流军队</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207.</w:t>
      </w:r>
      <w:r>
        <w:rPr>
          <w:rFonts w:hint="eastAsia" w:ascii="仿宋_GB2312" w:hAnsi="仿宋_GB2312" w:eastAsia="仿宋_GB2312" w:cs="仿宋_GB2312"/>
          <w:sz w:val="32"/>
          <w:szCs w:val="32"/>
        </w:rPr>
        <w:t>党的二十大报告指出，我国发展进入战略机遇和风险挑战并存、不确定难预料因素增多的时期，各种</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事件随时可能发生。</w:t>
      </w:r>
    </w:p>
    <w:p>
      <w:p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答案：</w:t>
      </w:r>
      <w:r>
        <w:rPr>
          <w:rFonts w:hint="eastAsia" w:ascii="仿宋_GB2312" w:hAnsi="仿宋_GB2312" w:eastAsia="仿宋_GB2312" w:cs="仿宋_GB2312"/>
          <w:sz w:val="32"/>
          <w:szCs w:val="32"/>
          <w:lang w:eastAsia="zh-CN"/>
        </w:rPr>
        <w:t>“黑天鹅”、</w:t>
      </w:r>
      <w:r>
        <w:rPr>
          <w:rFonts w:hint="eastAsia" w:ascii="仿宋_GB2312" w:hAnsi="仿宋_GB2312" w:eastAsia="仿宋_GB2312" w:cs="仿宋_GB2312"/>
          <w:sz w:val="32"/>
          <w:szCs w:val="32"/>
          <w:u w:val="none"/>
          <w:lang w:val="en-US" w:eastAsia="zh-CN"/>
        </w:rPr>
        <w:t>“灰犀牛”</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208.</w:t>
      </w:r>
      <w:r>
        <w:rPr>
          <w:rFonts w:hint="eastAsia" w:ascii="仿宋_GB2312" w:hAnsi="仿宋_GB2312" w:eastAsia="仿宋_GB2312" w:cs="仿宋_GB2312"/>
          <w:sz w:val="32"/>
          <w:szCs w:val="32"/>
        </w:rPr>
        <w:t>党的二十大报告指出，我们要坚持对马克思主义的坚定信仰、对中国特色社会主义的坚定信念，坚定</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，以更加积极的历史担当和创造精神为发展马克思主义作出新的贡献，既不能刻舟求剑、封闭僵化，也不能照抄照搬、食洋不化。</w:t>
      </w:r>
    </w:p>
    <w:p>
      <w:pPr>
        <w:numPr>
          <w:ilvl w:val="0"/>
          <w:numId w:val="0"/>
        </w:num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答案：道路自信、理论自信、制度自信、文化自信</w:t>
      </w:r>
    </w:p>
    <w:p>
      <w:pPr>
        <w:numPr>
          <w:ilvl w:val="0"/>
          <w:numId w:val="0"/>
        </w:num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209.继续推进实践基础上的</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，首先要把握好新时代中国特色社会主义思想的世界观和方法论，坚持好、运用好贯穿其中的立场观点方法。</w:t>
      </w:r>
    </w:p>
    <w:p>
      <w:pPr>
        <w:numPr>
          <w:ilvl w:val="0"/>
          <w:numId w:val="0"/>
        </w:num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答案：理论创新</w:t>
      </w:r>
    </w:p>
    <w:p>
      <w:pPr>
        <w:numPr>
          <w:ilvl w:val="0"/>
          <w:numId w:val="0"/>
        </w:num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210.党的二十大报告提出了到二〇三五年我国发展的总体目标，其中，“经济实力、科技实力、综合国力大幅跃升，人均国内生产总值迈上新的台阶，达到</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水平”。</w:t>
      </w:r>
    </w:p>
    <w:p>
      <w:pPr>
        <w:numPr>
          <w:ilvl w:val="0"/>
          <w:numId w:val="0"/>
        </w:num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答案：中等发达国家</w:t>
      </w:r>
    </w:p>
    <w:p>
      <w:pPr>
        <w:numPr>
          <w:ilvl w:val="0"/>
          <w:numId w:val="0"/>
        </w:num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211.党的二十大报告指出了到二〇三五年我国发展的总体目标，其中，“建成现代化经济体系，形成新发展格局，基本实现</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p>
    <w:p>
      <w:pPr>
        <w:numPr>
          <w:ilvl w:val="0"/>
          <w:numId w:val="0"/>
        </w:num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答案：新型工业化、信息化、城镇化、农业现代化</w:t>
      </w:r>
    </w:p>
    <w:p>
      <w:pPr>
        <w:numPr>
          <w:ilvl w:val="0"/>
          <w:numId w:val="0"/>
        </w:num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212.党的二十大报告指出了到二〇三五年我国发展的总体目标，其中，“广泛形成绿色生产生活方式，碳排放达峰后稳中有降，生态环境根本好转，</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目标基本实现”。</w:t>
      </w:r>
    </w:p>
    <w:p>
      <w:pPr>
        <w:numPr>
          <w:ilvl w:val="0"/>
          <w:numId w:val="0"/>
        </w:num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答案：美丽中国</w:t>
      </w:r>
    </w:p>
    <w:p>
      <w:pPr>
        <w:numPr>
          <w:ilvl w:val="0"/>
          <w:numId w:val="0"/>
        </w:num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213坚持把发展经济的着力点放在实体经济上，推进新型工业化，加快建设</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强国、</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强国、</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强国、</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强国、</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强国、数字中国。</w:t>
      </w:r>
    </w:p>
    <w:p>
      <w:pPr>
        <w:numPr>
          <w:ilvl w:val="0"/>
          <w:numId w:val="0"/>
        </w:num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答案：制造、质量、航天、交通、网络</w:t>
      </w:r>
    </w:p>
    <w:p>
      <w:pPr>
        <w:numPr>
          <w:ilvl w:val="0"/>
          <w:numId w:val="0"/>
        </w:num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214.加快义务教育优质均衡发展和城乡一体化，优化区域教育资源配置，强化学前教育、特殊教育普惠发展，坚持</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学校多样化发展，完善覆盖全学段学生资助体系。</w:t>
      </w:r>
    </w:p>
    <w:p>
      <w:pPr>
        <w:numPr>
          <w:ilvl w:val="0"/>
          <w:numId w:val="0"/>
        </w:numPr>
        <w:ind w:firstLine="640" w:firstLineChars="200"/>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答案：高中阶段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215.</w:t>
      </w:r>
      <w:r>
        <w:rPr>
          <w:rFonts w:hint="eastAsia" w:ascii="仿宋_GB2312" w:hAnsi="仿宋_GB2312" w:eastAsia="仿宋_GB2312" w:cs="仿宋_GB2312"/>
          <w:sz w:val="32"/>
          <w:szCs w:val="32"/>
        </w:rPr>
        <w:t>党的二十大报告指出，要大刀阔斧深化国防和军队改革，重构人民军队</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体制、</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体系、</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制度，加快国防和军队现代化建设。</w:t>
      </w:r>
    </w:p>
    <w:p>
      <w:pPr>
        <w:numPr>
          <w:ilvl w:val="0"/>
          <w:numId w:val="0"/>
        </w:num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答案：领导指挥、现代军事力量、军事政策</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216.</w:t>
      </w:r>
      <w:r>
        <w:rPr>
          <w:rFonts w:hint="eastAsia" w:ascii="仿宋_GB2312" w:hAnsi="仿宋_GB2312" w:eastAsia="仿宋_GB2312" w:cs="仿宋_GB2312"/>
          <w:sz w:val="32"/>
          <w:szCs w:val="32"/>
        </w:rPr>
        <w:t>党的二十大报告指出，要坚持以</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的基调强化正风肃纪。</w:t>
      </w:r>
    </w:p>
    <w:p>
      <w:pPr>
        <w:numPr>
          <w:ilvl w:val="0"/>
          <w:numId w:val="0"/>
        </w:numPr>
        <w:ind w:firstLine="640" w:firstLineChars="200"/>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答案：严</w:t>
      </w:r>
    </w:p>
    <w:p>
      <w:pPr>
        <w:numPr>
          <w:ilvl w:val="0"/>
          <w:numId w:val="0"/>
        </w:numPr>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217.</w:t>
      </w:r>
      <w:r>
        <w:rPr>
          <w:rFonts w:hint="eastAsia" w:ascii="仿宋_GB2312" w:hAnsi="仿宋_GB2312" w:eastAsia="仿宋_GB2312" w:cs="仿宋_GB2312"/>
          <w:sz w:val="32"/>
          <w:szCs w:val="32"/>
        </w:rPr>
        <w:t>党的二十大报告指出，要发挥领导干部示范带头作用，努力使</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在全社会蔚然成风。</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答案：尊法学法守法用法</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218.</w:t>
      </w:r>
      <w:r>
        <w:rPr>
          <w:rFonts w:hint="default" w:ascii="仿宋_GB2312" w:hAnsi="仿宋_GB2312" w:eastAsia="仿宋_GB2312" w:cs="仿宋_GB2312"/>
          <w:sz w:val="32"/>
          <w:szCs w:val="32"/>
          <w:lang w:val="en-US" w:eastAsia="zh-CN"/>
        </w:rPr>
        <w:t>党的二十大报告指出，要实施公民道德建设工程，弘扬中华传统美德，加强家庭家教家风建设，加强和改进未成年人思想道德建设，推动</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提高人民道德水准和文明素养。</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：明大德、守公德、严私德</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219.</w:t>
      </w:r>
      <w:r>
        <w:rPr>
          <w:rFonts w:hint="default" w:ascii="仿宋_GB2312" w:hAnsi="仿宋_GB2312" w:eastAsia="仿宋_GB2312" w:cs="仿宋_GB2312"/>
          <w:sz w:val="32"/>
          <w:szCs w:val="32"/>
          <w:lang w:val="en-US" w:eastAsia="zh-CN"/>
        </w:rPr>
        <w:t>党的二十大报告指出，要打造强大战略威慑力量体系，增加新域新质作战力量比重，加快</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作战力量发展，统筹网络信息体系建设运用。</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：无人智能</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220.</w:t>
      </w:r>
      <w:r>
        <w:rPr>
          <w:rFonts w:hint="default" w:ascii="仿宋_GB2312" w:hAnsi="仿宋_GB2312" w:eastAsia="仿宋_GB2312" w:cs="仿宋_GB2312"/>
          <w:sz w:val="32"/>
          <w:szCs w:val="32"/>
          <w:lang w:val="en-US" w:eastAsia="zh-CN"/>
        </w:rPr>
        <w:t>党的二十大报告指出，要研究掌握</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战争特点规律，创新军事战略指导，发展人民战争战略战术。</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：信息化智能化</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221.</w:t>
      </w:r>
      <w:r>
        <w:rPr>
          <w:rFonts w:hint="default" w:ascii="仿宋_GB2312" w:hAnsi="仿宋_GB2312" w:eastAsia="仿宋_GB2312" w:cs="仿宋_GB2312"/>
          <w:sz w:val="32"/>
          <w:szCs w:val="32"/>
          <w:lang w:val="en-US" w:eastAsia="zh-CN"/>
        </w:rPr>
        <w:t>深化农村土地制度改革，赋予农民更加充分的财产权益。保障进城落户农民合法土地权益，鼓励依法</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转让</w:t>
      </w:r>
      <w:r>
        <w:rPr>
          <w:rFonts w:hint="eastAsia" w:ascii="仿宋_GB2312" w:hAnsi="仿宋_GB2312" w:eastAsia="仿宋_GB2312" w:cs="仿宋_GB2312"/>
          <w:sz w:val="32"/>
          <w:szCs w:val="32"/>
          <w:lang w:val="en-US" w:eastAsia="zh-CN"/>
        </w:rPr>
        <w:t>。</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：自愿有偿</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222.</w:t>
      </w:r>
      <w:r>
        <w:rPr>
          <w:rFonts w:hint="default" w:ascii="仿宋_GB2312" w:hAnsi="仿宋_GB2312" w:eastAsia="仿宋_GB2312" w:cs="仿宋_GB2312"/>
          <w:sz w:val="32"/>
          <w:szCs w:val="32"/>
          <w:lang w:val="en-US" w:eastAsia="zh-CN"/>
        </w:rPr>
        <w:t>党的二十大报告指出，要建立生态产品价值实现机制，完善</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补偿制度</w:t>
      </w:r>
      <w:r>
        <w:rPr>
          <w:rFonts w:hint="eastAsia" w:ascii="仿宋_GB2312" w:hAnsi="仿宋_GB2312" w:eastAsia="仿宋_GB2312" w:cs="仿宋_GB2312"/>
          <w:sz w:val="32"/>
          <w:szCs w:val="32"/>
          <w:lang w:val="en-US" w:eastAsia="zh-CN"/>
        </w:rPr>
        <w:t>。</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：生态保护</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223.</w:t>
      </w:r>
      <w:r>
        <w:rPr>
          <w:rFonts w:hint="default" w:ascii="仿宋_GB2312" w:hAnsi="仿宋_GB2312" w:eastAsia="仿宋_GB2312" w:cs="仿宋_GB2312"/>
          <w:sz w:val="32"/>
          <w:szCs w:val="32"/>
          <w:lang w:val="en-US" w:eastAsia="zh-CN"/>
        </w:rPr>
        <w:t>我们党勇于进行理论探索和创新，以全新的视野深化对共产党执政规律、社会主义建设规律、人类社会发展规律的认识，取得重大理论创新成果，集中体现为新时代中国特色社会主义思想。十九大、十九届六中全会提出的“十个明确”、“十四个坚持”、</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概括了这一思想的主要内容，必须长期坚持并不断丰富发展。</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：“十三个方面成就”</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224.</w:t>
      </w:r>
      <w:r>
        <w:rPr>
          <w:rFonts w:hint="default" w:ascii="仿宋_GB2312" w:hAnsi="仿宋_GB2312" w:eastAsia="仿宋_GB2312" w:cs="仿宋_GB2312"/>
          <w:sz w:val="32"/>
          <w:szCs w:val="32"/>
          <w:lang w:val="en-US" w:eastAsia="zh-CN"/>
        </w:rPr>
        <w:t>党的二十大报告指出，全党要坚持</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的根本宗旨，树牢群众观点，贯彻群众路线，尊重人民首创精神。</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：全心全意为人民服务</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225.</w:t>
      </w:r>
      <w:r>
        <w:rPr>
          <w:rFonts w:hint="default" w:ascii="仿宋_GB2312" w:hAnsi="仿宋_GB2312" w:eastAsia="仿宋_GB2312" w:cs="仿宋_GB2312"/>
          <w:sz w:val="32"/>
          <w:szCs w:val="32"/>
          <w:lang w:val="en-US" w:eastAsia="zh-CN"/>
        </w:rPr>
        <w:t>党的二十大报告指出，要发挥</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利剑作用，加强巡视整改和成果运用。落实全面从严治党政治责任，用好问责利器。</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：政治巡视</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226.</w:t>
      </w:r>
      <w:r>
        <w:rPr>
          <w:rFonts w:hint="eastAsia" w:ascii="仿宋_GB2312" w:hAnsi="仿宋_GB2312" w:eastAsia="仿宋_GB2312" w:cs="仿宋_GB2312"/>
          <w:sz w:val="32"/>
          <w:szCs w:val="32"/>
        </w:rPr>
        <w:t>党的二十大报告指出，要</w:t>
      </w:r>
      <w:r>
        <w:rPr>
          <w:rFonts w:ascii="仿宋_GB2312" w:hAnsi="仿宋_GB2312" w:eastAsia="仿宋_GB2312" w:cs="仿宋_GB2312"/>
          <w:sz w:val="32"/>
          <w:szCs w:val="32"/>
        </w:rPr>
        <w:t>把保障人民健康放在</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rPr>
        <w:t>的战略位置，完善人民健康促进政策。</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：优先发展</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227.</w:t>
      </w:r>
      <w:r>
        <w:rPr>
          <w:rFonts w:hint="default" w:ascii="仿宋_GB2312" w:hAnsi="仿宋_GB2312" w:eastAsia="仿宋_GB2312" w:cs="仿宋_GB2312"/>
          <w:sz w:val="32"/>
          <w:szCs w:val="32"/>
          <w:lang w:val="en-US" w:eastAsia="zh-CN"/>
        </w:rPr>
        <w:t>党的二十大报告指出，中国坚持亲诚惠容和</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周边外交方针，深化同周边国家友好互信和利益融合。</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：与邻为善、以邻为伴</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228.</w:t>
      </w:r>
      <w:r>
        <w:rPr>
          <w:rFonts w:hint="default" w:ascii="仿宋_GB2312" w:hAnsi="仿宋_GB2312" w:eastAsia="仿宋_GB2312" w:cs="仿宋_GB2312"/>
          <w:sz w:val="32"/>
          <w:szCs w:val="32"/>
          <w:lang w:val="en-US" w:eastAsia="zh-CN"/>
        </w:rPr>
        <w:t>党的二十大报告指出，要推进以</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为主体的自然保护地体系建设。</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：国家公园</w:t>
      </w:r>
    </w:p>
    <w:p>
      <w:pPr>
        <w:numPr>
          <w:ilvl w:val="0"/>
          <w:numId w:val="13"/>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是人民生活的安全网和社会运行的稳定器。</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：社会保障体系</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230.</w:t>
      </w:r>
      <w:r>
        <w:rPr>
          <w:rFonts w:hint="default" w:ascii="仿宋_GB2312" w:hAnsi="仿宋_GB2312" w:eastAsia="仿宋_GB2312" w:cs="仿宋_GB2312"/>
          <w:sz w:val="32"/>
          <w:szCs w:val="32"/>
          <w:lang w:val="en-US" w:eastAsia="zh-CN"/>
        </w:rPr>
        <w:t>促进优质医疗资源扩容和区域均衡布局，坚持</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为主，加强重大慢性病健康管理，提高基层防病治病和健康管理能力。</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：预防</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231.</w:t>
      </w:r>
      <w:r>
        <w:rPr>
          <w:rFonts w:hint="default" w:ascii="仿宋_GB2312" w:hAnsi="仿宋_GB2312" w:eastAsia="仿宋_GB2312" w:cs="仿宋_GB2312"/>
          <w:sz w:val="32"/>
          <w:szCs w:val="32"/>
          <w:lang w:val="en-US" w:eastAsia="zh-CN"/>
        </w:rPr>
        <w:t>坚持房子是用来住的、不是用来炒的定位，加快建立多主体供给、多渠道保障、</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的住房制度。</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：租购并举</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232.</w:t>
      </w:r>
      <w:r>
        <w:rPr>
          <w:rFonts w:hint="default" w:ascii="仿宋_GB2312" w:hAnsi="仿宋_GB2312" w:eastAsia="仿宋_GB2312" w:cs="仿宋_GB2312"/>
          <w:sz w:val="32"/>
          <w:szCs w:val="32"/>
          <w:lang w:val="en-US" w:eastAsia="zh-CN"/>
        </w:rPr>
        <w:t>坚持把</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放在首位，做深做实干部政治素质考察，突出把好政治关、廉洁关。</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：政治标准</w:t>
      </w:r>
    </w:p>
    <w:p>
      <w:pPr>
        <w:numPr>
          <w:ilvl w:val="0"/>
          <w:numId w:val="14"/>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是中国人民创造历史伟业的必由之路。</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：团结奋斗</w:t>
      </w:r>
    </w:p>
    <w:p>
      <w:pPr>
        <w:numPr>
          <w:ilvl w:val="0"/>
          <w:numId w:val="14"/>
        </w:numPr>
        <w:ind w:left="0" w:leftChars="0"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是全面的、系统的、整体的，必须全面、系统、整体加以落实。</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：党的领导</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235.</w:t>
      </w:r>
      <w:r>
        <w:rPr>
          <w:rFonts w:hint="eastAsia" w:ascii="仿宋_GB2312" w:hAnsi="仿宋_GB2312" w:eastAsia="仿宋_GB2312" w:cs="仿宋_GB2312"/>
          <w:sz w:val="32"/>
          <w:szCs w:val="32"/>
        </w:rPr>
        <w:t>党的二十大报告指出，要</w:t>
      </w:r>
      <w:r>
        <w:rPr>
          <w:rFonts w:ascii="仿宋_GB2312" w:hAnsi="仿宋_GB2312" w:eastAsia="仿宋_GB2312" w:cs="仿宋_GB2312"/>
          <w:sz w:val="32"/>
          <w:szCs w:val="32"/>
        </w:rPr>
        <w:t>坚持</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rPr>
        <w:t>原则，坚持德才兼备、以德为先、五湖四海、任人唯贤，把新时代好干部标准落到实处。</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：党管干部</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236.</w:t>
      </w:r>
      <w:r>
        <w:rPr>
          <w:rFonts w:hint="default" w:ascii="仿宋_GB2312" w:hAnsi="仿宋_GB2312" w:eastAsia="仿宋_GB2312" w:cs="仿宋_GB2312"/>
          <w:sz w:val="32"/>
          <w:szCs w:val="32"/>
          <w:lang w:val="en-US" w:eastAsia="zh-CN"/>
        </w:rPr>
        <w:t>严密的</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是党的优势所在、力量所在。</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：组织体系</w:t>
      </w:r>
    </w:p>
    <w:p>
      <w:pPr>
        <w:ind w:left="319" w:leftChars="152" w:firstLine="320" w:firstLineChars="1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237.</w:t>
      </w:r>
      <w:r>
        <w:rPr>
          <w:rFonts w:hint="eastAsia" w:ascii="仿宋_GB2312" w:hAnsi="仿宋_GB2312" w:eastAsia="仿宋_GB2312" w:cs="仿宋_GB2312"/>
          <w:sz w:val="32"/>
          <w:szCs w:val="32"/>
        </w:rPr>
        <w:t>党的二十大报告指出，</w:t>
      </w:r>
      <w:r>
        <w:rPr>
          <w:rFonts w:ascii="仿宋_GB2312" w:hAnsi="仿宋_GB2312" w:eastAsia="仿宋_GB2312" w:cs="仿宋_GB2312"/>
          <w:sz w:val="32"/>
          <w:szCs w:val="32"/>
        </w:rPr>
        <w:t>提高全社会文明程度</w:t>
      </w:r>
      <w:r>
        <w:rPr>
          <w:rFonts w:hint="eastAsia" w:ascii="仿宋_GB2312" w:hAnsi="仿宋_GB2312" w:eastAsia="仿宋_GB2312" w:cs="仿宋_GB2312"/>
          <w:sz w:val="32"/>
          <w:szCs w:val="32"/>
        </w:rPr>
        <w:t>，要</w:t>
      </w:r>
      <w:r>
        <w:rPr>
          <w:rFonts w:ascii="仿宋_GB2312" w:hAnsi="仿宋_GB2312" w:eastAsia="仿宋_GB2312" w:cs="仿宋_GB2312"/>
          <w:sz w:val="32"/>
          <w:szCs w:val="32"/>
        </w:rPr>
        <w:t>实施</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工程</w:t>
      </w:r>
      <w:r>
        <w:rPr>
          <w:rFonts w:ascii="仿宋_GB2312" w:hAnsi="仿宋_GB2312" w:eastAsia="仿宋_GB2312" w:cs="仿宋_GB2312"/>
          <w:sz w:val="32"/>
          <w:szCs w:val="32"/>
        </w:rPr>
        <w:t>，弘扬中华传统美德，加强家庭家教家风建设，加强和改进未成年人思想道德建设，推动明大德、守公德、严私德，提高人民道德水准和文明素养。</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：公民道德建设</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238.</w:t>
      </w:r>
      <w:r>
        <w:rPr>
          <w:rFonts w:hint="eastAsia" w:ascii="仿宋_GB2312" w:hAnsi="仿宋_GB2312" w:eastAsia="仿宋_GB2312" w:cs="仿宋_GB2312"/>
          <w:sz w:val="32"/>
          <w:szCs w:val="32"/>
        </w:rPr>
        <w:t>党的二十大报告指出，要</w:t>
      </w:r>
      <w:r>
        <w:rPr>
          <w:rFonts w:ascii="仿宋_GB2312" w:hAnsi="仿宋_GB2312" w:eastAsia="仿宋_GB2312" w:cs="仿宋_GB2312"/>
          <w:sz w:val="32"/>
          <w:szCs w:val="32"/>
        </w:rPr>
        <w:t>推进</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rPr>
        <w:t>建设。人民健康是民族昌盛和国家强盛的重要标志。</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：健康中国</w:t>
      </w:r>
    </w:p>
    <w:p>
      <w:pPr>
        <w:numPr>
          <w:ilvl w:val="0"/>
          <w:numId w:val="15"/>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是马克思主义的本质属性，党的理论是来自人民、为了人民、造福人民的理论，人民的创造性实践是理论创新的不竭源泉。</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：人民性</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240.</w:t>
      </w:r>
      <w:r>
        <w:rPr>
          <w:rFonts w:hint="default" w:ascii="仿宋_GB2312" w:hAnsi="仿宋_GB2312" w:eastAsia="仿宋_GB2312" w:cs="仿宋_GB2312"/>
          <w:sz w:val="32"/>
          <w:szCs w:val="32"/>
          <w:lang w:val="en-US" w:eastAsia="zh-CN"/>
        </w:rPr>
        <w:t>十九大以来，我们隆重庆祝中国共产党成立一百周年、中华人民共和国成立七十周年，制定第三个历史决议，在全党开展党史学习教育，建成中国共产党历史展览馆，号召全党学习和践行</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，在新的征程上更加坚定、更加自觉地牢记初心使命、开创美好未来。</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：伟大建党</w:t>
      </w:r>
      <w:r>
        <w:rPr>
          <w:rFonts w:hint="eastAsia" w:ascii="仿宋_GB2312" w:hAnsi="仿宋_GB2312" w:eastAsia="仿宋_GB2312" w:cs="仿宋_GB2312"/>
          <w:sz w:val="32"/>
          <w:szCs w:val="32"/>
          <w:lang w:val="en-US" w:eastAsia="zh-CN"/>
        </w:rPr>
        <w:t>精神</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241.</w:t>
      </w:r>
      <w:r>
        <w:rPr>
          <w:rFonts w:hint="default" w:ascii="仿宋_GB2312" w:hAnsi="仿宋_GB2312" w:eastAsia="仿宋_GB2312" w:cs="仿宋_GB2312"/>
          <w:sz w:val="32"/>
          <w:szCs w:val="32"/>
          <w:lang w:val="en-US" w:eastAsia="zh-CN"/>
        </w:rPr>
        <w:t>中国式现代化是全体人民</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的现代化</w:t>
      </w:r>
      <w:r>
        <w:rPr>
          <w:rFonts w:hint="eastAsia" w:ascii="仿宋_GB2312" w:hAnsi="仿宋_GB2312" w:eastAsia="仿宋_GB2312" w:cs="仿宋_GB2312"/>
          <w:sz w:val="32"/>
          <w:szCs w:val="32"/>
          <w:lang w:val="en-US" w:eastAsia="zh-CN"/>
        </w:rPr>
        <w:t>。</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：共同富裕</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242.</w:t>
      </w:r>
      <w:r>
        <w:rPr>
          <w:rFonts w:hint="default" w:ascii="仿宋_GB2312" w:hAnsi="仿宋_GB2312" w:eastAsia="仿宋_GB2312" w:cs="仿宋_GB2312"/>
          <w:sz w:val="32"/>
          <w:szCs w:val="32"/>
          <w:lang w:val="en-US" w:eastAsia="zh-CN"/>
        </w:rPr>
        <w:t>坚持</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优先发展，坚持城乡融合发展，畅通城乡要素流动。</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：农业农村</w:t>
      </w:r>
    </w:p>
    <w:p>
      <w:pPr>
        <w:numPr>
          <w:ilvl w:val="0"/>
          <w:numId w:val="16"/>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是促进共同富裕的基础性制度</w:t>
      </w:r>
      <w:r>
        <w:rPr>
          <w:rFonts w:hint="eastAsia" w:ascii="仿宋_GB2312" w:hAnsi="仿宋_GB2312" w:eastAsia="仿宋_GB2312" w:cs="仿宋_GB2312"/>
          <w:sz w:val="32"/>
          <w:szCs w:val="32"/>
          <w:lang w:val="en-US" w:eastAsia="zh-CN"/>
        </w:rPr>
        <w:t>。</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：分配制度</w:t>
      </w:r>
    </w:p>
    <w:p>
      <w:pPr>
        <w:numPr>
          <w:ilvl w:val="0"/>
          <w:numId w:val="16"/>
        </w:numPr>
        <w:ind w:left="0" w:leftChars="0"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是最</w:t>
      </w:r>
      <w:r>
        <w:rPr>
          <w:rFonts w:hint="eastAsia" w:ascii="仿宋_GB2312" w:hAnsi="仿宋_GB2312" w:eastAsia="仿宋_GB2312" w:cs="仿宋_GB2312"/>
          <w:sz w:val="32"/>
          <w:szCs w:val="32"/>
          <w:lang w:val="en-US" w:eastAsia="zh-CN"/>
        </w:rPr>
        <w:t>基本</w:t>
      </w:r>
      <w:r>
        <w:rPr>
          <w:rFonts w:hint="default" w:ascii="仿宋_GB2312" w:hAnsi="仿宋_GB2312" w:eastAsia="仿宋_GB2312" w:cs="仿宋_GB2312"/>
          <w:sz w:val="32"/>
          <w:szCs w:val="32"/>
          <w:lang w:val="en-US" w:eastAsia="zh-CN"/>
        </w:rPr>
        <w:t>的民生。</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就业</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245.</w:t>
      </w:r>
      <w:r>
        <w:rPr>
          <w:rFonts w:hint="default" w:ascii="仿宋_GB2312" w:hAnsi="仿宋_GB2312" w:eastAsia="仿宋_GB2312" w:cs="仿宋_GB2312"/>
          <w:sz w:val="32"/>
          <w:szCs w:val="32"/>
          <w:lang w:val="en-US" w:eastAsia="zh-CN"/>
        </w:rPr>
        <w:t>我们要健全人民当家作主制度体系，扩大</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，保证人民依法实行民主选举、民主协商、民主决策、民主管理、民主监督，发挥人民群众积极性、主动性、创造性，巩固和发展生动活泼、安定团结的政治局面。</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：人民有序政治参与</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246.</w:t>
      </w:r>
      <w:r>
        <w:rPr>
          <w:rFonts w:hint="default" w:ascii="仿宋_GB2312" w:hAnsi="仿宋_GB2312" w:eastAsia="仿宋_GB2312" w:cs="仿宋_GB2312"/>
          <w:sz w:val="32"/>
          <w:szCs w:val="32"/>
          <w:lang w:val="en-US" w:eastAsia="zh-CN"/>
        </w:rPr>
        <w:t>坚定维护国家政权安全、制度安全、意识形态安全，加强重点领域安全能力建设，确保粮食、能源资源、重要产业链供应链安全，加强海外安全保障能力建设，维护我国公民、法人在海外合法权益，维护海洋权益，坚定捍卫国家</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利益。</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：主权、安全、发展</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247.</w:t>
      </w:r>
      <w:r>
        <w:rPr>
          <w:rFonts w:hint="default" w:ascii="仿宋_GB2312" w:hAnsi="仿宋_GB2312" w:eastAsia="仿宋_GB2312" w:cs="仿宋_GB2312"/>
          <w:sz w:val="32"/>
          <w:szCs w:val="32"/>
          <w:lang w:val="en-US" w:eastAsia="zh-CN"/>
        </w:rPr>
        <w:t>坚持把</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放在首位、社会效益和经济效益相统一，深化文化体制改革，完善文化经济政策。</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：社会效益</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248.</w:t>
      </w:r>
      <w:r>
        <w:rPr>
          <w:rFonts w:hint="default" w:ascii="仿宋_GB2312" w:hAnsi="仿宋_GB2312" w:eastAsia="仿宋_GB2312" w:cs="仿宋_GB2312"/>
          <w:sz w:val="32"/>
          <w:szCs w:val="32"/>
          <w:lang w:val="en-US" w:eastAsia="zh-CN"/>
        </w:rPr>
        <w:t>全面加强人民军队党的建设，确保枪杆子永远听党指挥。健全贯彻军委主席负责制体制机制。深化党的创新理论武装，开展</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教育实践活动。</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：“学习强军思想、建功强军事业”</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249.</w:t>
      </w:r>
      <w:r>
        <w:rPr>
          <w:rFonts w:hint="eastAsia" w:ascii="仿宋_GB2312" w:hAnsi="仿宋_GB2312" w:eastAsia="仿宋_GB2312" w:cs="仿宋_GB2312"/>
          <w:sz w:val="32"/>
          <w:szCs w:val="32"/>
        </w:rPr>
        <w:t>党的二十大报告指出，要</w:t>
      </w:r>
      <w:r>
        <w:rPr>
          <w:rFonts w:ascii="仿宋_GB2312" w:hAnsi="仿宋_GB2312" w:eastAsia="仿宋_GB2312" w:cs="仿宋_GB2312"/>
          <w:sz w:val="32"/>
          <w:szCs w:val="32"/>
        </w:rPr>
        <w:t>广泛开展全民健身活动，加强青少年体育工作，促进</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体育和</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体育</w:t>
      </w:r>
      <w:r>
        <w:rPr>
          <w:rFonts w:ascii="仿宋_GB2312" w:hAnsi="仿宋_GB2312" w:eastAsia="仿宋_GB2312" w:cs="仿宋_GB2312"/>
          <w:sz w:val="32"/>
          <w:szCs w:val="32"/>
        </w:rPr>
        <w:t>全面发展，加快建设体育强国。</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：群众、竞技</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250.</w:t>
      </w:r>
      <w:r>
        <w:rPr>
          <w:rFonts w:hint="default" w:ascii="仿宋_GB2312" w:hAnsi="仿宋_GB2312" w:eastAsia="仿宋_GB2312" w:cs="仿宋_GB2312"/>
          <w:sz w:val="32"/>
          <w:szCs w:val="32"/>
          <w:lang w:val="en-US" w:eastAsia="zh-CN"/>
        </w:rPr>
        <w:t>必须</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贯彻新发展理念，坚持社会主义市场经济改革方向，坚持高水平对外开放，加快构建以国内大循环为主体、国内国际双循环相互促进的新发展格局。</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：完整、准确、全面</w:t>
      </w:r>
    </w:p>
    <w:p>
      <w:pPr>
        <w:numPr>
          <w:ilvl w:val="0"/>
          <w:numId w:val="0"/>
        </w:numPr>
        <w:ind w:firstLine="640" w:firstLineChars="200"/>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251.</w:t>
      </w:r>
      <w:r>
        <w:rPr>
          <w:rFonts w:hint="default" w:ascii="仿宋_GB2312" w:hAnsi="仿宋_GB2312" w:eastAsia="仿宋_GB2312" w:cs="仿宋_GB2312"/>
          <w:sz w:val="32"/>
          <w:szCs w:val="32"/>
          <w:lang w:val="en-US" w:eastAsia="zh-CN"/>
        </w:rPr>
        <w:t>全面建设社会主义现代化国家、全面推进中华民族伟大复兴，关键在</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：党</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252.</w:t>
      </w:r>
      <w:r>
        <w:rPr>
          <w:rFonts w:hint="default" w:ascii="仿宋_GB2312" w:hAnsi="仿宋_GB2312" w:eastAsia="仿宋_GB2312" w:cs="仿宋_GB2312"/>
          <w:sz w:val="32"/>
          <w:szCs w:val="32"/>
          <w:lang w:val="en-US" w:eastAsia="zh-CN"/>
        </w:rPr>
        <w:t>中国共产党和中国人民为解决人类面临的共同问题提供更多更好的</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，为人类和平与发展崇高事业作出新的更大的贡献！</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：中国智慧、中国方案、中国力量</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253.</w:t>
      </w:r>
      <w:r>
        <w:rPr>
          <w:rFonts w:hint="eastAsia" w:ascii="仿宋_GB2312" w:hAnsi="仿宋_GB2312" w:eastAsia="仿宋_GB2312" w:cs="仿宋_GB2312"/>
          <w:sz w:val="32"/>
          <w:szCs w:val="32"/>
        </w:rPr>
        <w:t>党的二十大报告指出，必须贯彻新时代党的强军思想，贯彻新时代军事战略方针，坚持党对人民军队的</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：绝对领导</w:t>
      </w:r>
    </w:p>
    <w:p>
      <w:pPr>
        <w:numPr>
          <w:ilvl w:val="0"/>
          <w:numId w:val="17"/>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像保护眼睛一样保护自然和生态环境坚定不移走</w:t>
      </w:r>
      <w:r>
        <w:rPr>
          <w:rFonts w:hint="eastAsia" w:ascii="仿宋_GB2312" w:hAnsi="仿宋_GB2312" w:eastAsia="仿宋_GB2312" w:cs="仿宋_GB2312"/>
          <w:sz w:val="32"/>
          <w:szCs w:val="32"/>
          <w:lang w:val="en-US" w:eastAsia="zh-CN"/>
        </w:rPr>
        <w:t>什么样</w:t>
      </w:r>
      <w:r>
        <w:rPr>
          <w:rFonts w:hint="eastAsia" w:ascii="仿宋_GB2312" w:hAnsi="仿宋_GB2312" w:eastAsia="仿宋_GB2312" w:cs="仿宋_GB2312"/>
          <w:sz w:val="32"/>
          <w:szCs w:val="32"/>
          <w:u w:val="none"/>
          <w:lang w:val="en-US" w:eastAsia="zh-CN"/>
        </w:rPr>
        <w:t>的</w:t>
      </w:r>
      <w:r>
        <w:rPr>
          <w:rFonts w:hint="default" w:ascii="仿宋_GB2312" w:hAnsi="仿宋_GB2312" w:eastAsia="仿宋_GB2312" w:cs="仿宋_GB2312"/>
          <w:sz w:val="32"/>
          <w:szCs w:val="32"/>
          <w:lang w:val="en-US" w:eastAsia="zh-CN"/>
        </w:rPr>
        <w:t>文明发展道路，实现中华民族永续发展</w:t>
      </w:r>
      <w:r>
        <w:rPr>
          <w:rFonts w:hint="eastAsia" w:ascii="仿宋_GB2312" w:hAnsi="仿宋_GB2312" w:eastAsia="仿宋_GB2312" w:cs="仿宋_GB2312"/>
          <w:sz w:val="32"/>
          <w:szCs w:val="32"/>
          <w:lang w:val="en-US" w:eastAsia="zh-CN"/>
        </w:rPr>
        <w:t>？</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：生产发展、生活富裕、生态良好</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255.</w:t>
      </w:r>
      <w:r>
        <w:rPr>
          <w:rFonts w:hint="eastAsia" w:ascii="仿宋_GB2312" w:hAnsi="仿宋_GB2312" w:eastAsia="仿宋_GB2312" w:cs="仿宋_GB2312"/>
          <w:sz w:val="32"/>
          <w:szCs w:val="32"/>
        </w:rPr>
        <w:t>党的二十大报告指出，要</w:t>
      </w:r>
      <w:r>
        <w:rPr>
          <w:rFonts w:ascii="仿宋_GB2312" w:hAnsi="仿宋_GB2312" w:eastAsia="仿宋_GB2312" w:cs="仿宋_GB2312"/>
          <w:sz w:val="32"/>
          <w:szCs w:val="32"/>
        </w:rPr>
        <w:t>强化就业优先政策，健全就业促进机制，促进</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rPr>
        <w:t>就业。</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：高质量充分</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256.</w:t>
      </w:r>
      <w:r>
        <w:rPr>
          <w:rFonts w:hint="eastAsia" w:ascii="仿宋_GB2312" w:hAnsi="仿宋_GB2312" w:eastAsia="仿宋_GB2312" w:cs="仿宋_GB2312"/>
          <w:sz w:val="32"/>
          <w:szCs w:val="32"/>
        </w:rPr>
        <w:t>党的二十大报告指出，要</w:t>
      </w:r>
      <w:r>
        <w:rPr>
          <w:rFonts w:ascii="仿宋_GB2312" w:hAnsi="仿宋_GB2312" w:eastAsia="仿宋_GB2312" w:cs="仿宋_GB2312"/>
          <w:sz w:val="32"/>
          <w:szCs w:val="32"/>
        </w:rPr>
        <w:t>推动</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rPr>
        <w:t>教育常态化制度化，持续抓好党史、新中国史、改革开放史、社会主义发展史宣传教育，引导人民知史爱党、知史爱国，不断坚定中国特色社会主义共同理想。</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：理想信念</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257.</w:t>
      </w:r>
      <w:r>
        <w:rPr>
          <w:rFonts w:hint="eastAsia" w:ascii="仿宋_GB2312" w:hAnsi="仿宋_GB2312" w:eastAsia="仿宋_GB2312" w:cs="仿宋_GB2312"/>
          <w:sz w:val="32"/>
          <w:szCs w:val="32"/>
        </w:rPr>
        <w:t>党的二十大报告指出，要</w:t>
      </w:r>
      <w:r>
        <w:rPr>
          <w:rFonts w:ascii="仿宋_GB2312" w:hAnsi="仿宋_GB2312" w:eastAsia="仿宋_GB2312" w:cs="仿宋_GB2312"/>
          <w:sz w:val="32"/>
          <w:szCs w:val="32"/>
        </w:rPr>
        <w:t>秉持</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rPr>
        <w:t>理念和</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rPr>
        <w:t>观加强同发展中国家团结合作，维护发展中国家共同利益。</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：真实亲诚、正确义利</w:t>
      </w:r>
    </w:p>
    <w:p>
      <w:pPr>
        <w:ind w:left="319" w:leftChars="152" w:firstLine="320" w:firstLineChars="1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258.</w:t>
      </w:r>
      <w:r>
        <w:rPr>
          <w:rFonts w:hint="eastAsia" w:ascii="仿宋_GB2312" w:hAnsi="仿宋_GB2312" w:eastAsia="仿宋_GB2312" w:cs="仿宋_GB2312"/>
          <w:sz w:val="32"/>
          <w:szCs w:val="32"/>
        </w:rPr>
        <w:t>党的二十大报告指出，要</w:t>
      </w:r>
      <w:r>
        <w:rPr>
          <w:rFonts w:ascii="仿宋_GB2312" w:hAnsi="仿宋_GB2312" w:eastAsia="仿宋_GB2312" w:cs="仿宋_GB2312"/>
          <w:sz w:val="32"/>
          <w:szCs w:val="32"/>
        </w:rPr>
        <w:t>坚持精准治污、科学治污、依法治污，持续深入</w:t>
      </w:r>
      <w:r>
        <w:rPr>
          <w:rFonts w:hint="eastAsia" w:ascii="仿宋_GB2312" w:hAnsi="仿宋_GB2312" w:eastAsia="仿宋_GB2312" w:cs="仿宋_GB2312"/>
          <w:sz w:val="32"/>
          <w:szCs w:val="32"/>
        </w:rPr>
        <w:t>打</w:t>
      </w:r>
      <w:r>
        <w:rPr>
          <w:rFonts w:ascii="仿宋_GB2312" w:hAnsi="仿宋_GB2312" w:eastAsia="仿宋_GB2312" w:cs="仿宋_GB2312"/>
          <w:sz w:val="32"/>
          <w:szCs w:val="32"/>
        </w:rPr>
        <w:t>好</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rPr>
        <w:t>保卫战。</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：蓝天、碧水、净土</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259.</w:t>
      </w:r>
      <w:r>
        <w:rPr>
          <w:rFonts w:hint="eastAsia" w:ascii="仿宋_GB2312" w:hAnsi="仿宋_GB2312" w:eastAsia="仿宋_GB2312" w:cs="仿宋_GB2312"/>
          <w:sz w:val="32"/>
          <w:szCs w:val="32"/>
        </w:rPr>
        <w:t>党章要求，</w:t>
      </w:r>
      <w:r>
        <w:rPr>
          <w:rFonts w:ascii="仿宋_GB2312" w:hAnsi="仿宋_GB2312" w:eastAsia="仿宋_GB2312" w:cs="仿宋_GB2312"/>
          <w:sz w:val="32"/>
          <w:szCs w:val="32"/>
        </w:rPr>
        <w:t>对党的决议和政策如有不同意见，</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的前提下，</w:t>
      </w:r>
      <w:r>
        <w:rPr>
          <w:rFonts w:ascii="仿宋_GB2312" w:hAnsi="仿宋_GB2312" w:eastAsia="仿宋_GB2312" w:cs="仿宋_GB2312"/>
          <w:sz w:val="32"/>
          <w:szCs w:val="32"/>
        </w:rPr>
        <w:t>可以声明保留，并且可以把自己的意见向党的上级组织直至中央提出。</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：坚决执行</w:t>
      </w:r>
    </w:p>
    <w:p>
      <w:pPr>
        <w:ind w:left="1598" w:leftChars="304" w:hanging="960" w:hangingChars="300"/>
        <w:rPr>
          <w:rFonts w:ascii="仿宋_GB2312" w:hAnsi="仿宋_GB2312" w:eastAsia="仿宋_GB2312" w:cs="仿宋_GB2312"/>
          <w:sz w:val="32"/>
          <w:szCs w:val="32"/>
          <w:u w:val="single"/>
        </w:rPr>
      </w:pPr>
      <w:r>
        <w:rPr>
          <w:rFonts w:hint="eastAsia" w:ascii="仿宋_GB2312" w:hAnsi="仿宋_GB2312" w:eastAsia="仿宋_GB2312" w:cs="仿宋_GB2312"/>
          <w:sz w:val="32"/>
          <w:szCs w:val="32"/>
          <w:lang w:val="en-US" w:eastAsia="zh-CN"/>
        </w:rPr>
        <w:t>260.</w:t>
      </w:r>
      <w:r>
        <w:rPr>
          <w:rFonts w:hint="eastAsia" w:ascii="仿宋_GB2312" w:hAnsi="仿宋_GB2312" w:eastAsia="仿宋_GB2312" w:cs="仿宋_GB2312"/>
          <w:sz w:val="32"/>
          <w:szCs w:val="32"/>
        </w:rPr>
        <w:t>党章指出，要</w:t>
      </w:r>
      <w:r>
        <w:rPr>
          <w:rFonts w:ascii="仿宋_GB2312" w:hAnsi="仿宋_GB2312" w:eastAsia="仿宋_GB2312" w:cs="仿宋_GB2312"/>
          <w:sz w:val="32"/>
          <w:szCs w:val="32"/>
        </w:rPr>
        <w:t>坚持全心全意为人民服务，党除了</w:t>
      </w:r>
      <w:r>
        <w:rPr>
          <w:rFonts w:hint="eastAsia" w:ascii="仿宋_GB2312" w:hAnsi="仿宋_GB2312" w:eastAsia="仿宋_GB2312" w:cs="仿宋_GB2312"/>
          <w:sz w:val="32"/>
          <w:szCs w:val="32"/>
          <w:u w:val="single"/>
        </w:rPr>
        <w:t xml:space="preserve">              </w:t>
      </w:r>
    </w:p>
    <w:p>
      <w:pPr>
        <w:rPr>
          <w:rFonts w:ascii="仿宋_GB2312" w:hAnsi="仿宋_GB2312" w:eastAsia="仿宋_GB2312" w:cs="仿宋_GB2312"/>
          <w:sz w:val="32"/>
          <w:szCs w:val="32"/>
        </w:rPr>
      </w:pPr>
      <w:r>
        <w:rPr>
          <w:rFonts w:ascii="仿宋_GB2312" w:hAnsi="仿宋_GB2312" w:eastAsia="仿宋_GB2312" w:cs="仿宋_GB2312"/>
          <w:sz w:val="32"/>
          <w:szCs w:val="32"/>
        </w:rPr>
        <w:t>的利益，没有自己特殊的利益。</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：工人阶级和最广大人民群众</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261.</w:t>
      </w:r>
      <w:r>
        <w:rPr>
          <w:rFonts w:hint="eastAsia" w:ascii="仿宋_GB2312" w:hAnsi="仿宋_GB2312" w:eastAsia="仿宋_GB2312" w:cs="仿宋_GB2312"/>
          <w:sz w:val="32"/>
          <w:szCs w:val="32"/>
        </w:rPr>
        <w:t>党章指出，要</w:t>
      </w:r>
      <w:r>
        <w:rPr>
          <w:rFonts w:ascii="仿宋_GB2312" w:hAnsi="仿宋_GB2312" w:eastAsia="仿宋_GB2312" w:cs="仿宋_GB2312"/>
          <w:sz w:val="32"/>
          <w:szCs w:val="32"/>
        </w:rPr>
        <w:t>遵循</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rPr>
        <w:t>原则，推进“一带一路”建设。按照独立自主、完全平等、互相尊重、互不干涉内部事务的原则，发展我党同各国共产党和其他政党的关系。</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：共商共建共享</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262.</w:t>
      </w:r>
      <w:r>
        <w:rPr>
          <w:rFonts w:hint="default" w:ascii="仿宋_GB2312" w:hAnsi="仿宋_GB2312" w:eastAsia="仿宋_GB2312" w:cs="仿宋_GB2312"/>
          <w:sz w:val="32"/>
          <w:szCs w:val="32"/>
          <w:lang w:val="en-US" w:eastAsia="zh-CN"/>
        </w:rPr>
        <w:t>中国共产主义青年团是中国共产党领导的</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组织。</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：先进青年的群团</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263.</w:t>
      </w:r>
      <w:r>
        <w:rPr>
          <w:rFonts w:hint="default" w:ascii="仿宋_GB2312" w:hAnsi="仿宋_GB2312" w:eastAsia="仿宋_GB2312" w:cs="仿宋_GB2312"/>
          <w:sz w:val="32"/>
          <w:szCs w:val="32"/>
          <w:lang w:val="en-US" w:eastAsia="zh-CN"/>
        </w:rPr>
        <w:t>中国共产党党员必须</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，不惜牺牲个人的一切，为实现共产主义奋斗终身。</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：全心全意为人民服务</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264.</w:t>
      </w:r>
      <w:r>
        <w:rPr>
          <w:rFonts w:hint="default" w:ascii="仿宋_GB2312" w:hAnsi="仿宋_GB2312" w:eastAsia="仿宋_GB2312" w:cs="仿宋_GB2312"/>
          <w:sz w:val="32"/>
          <w:szCs w:val="32"/>
          <w:lang w:val="en-US" w:eastAsia="zh-CN"/>
        </w:rPr>
        <w:t>党的各级组织要善于发现和推荐</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担任领导工作，保证他们有职有权，充分发挥他们的作用。</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：有真才实学的党外干部</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265.</w:t>
      </w:r>
      <w:r>
        <w:rPr>
          <w:rFonts w:hint="default" w:ascii="仿宋_GB2312" w:hAnsi="仿宋_GB2312" w:eastAsia="仿宋_GB2312" w:cs="仿宋_GB2312"/>
          <w:sz w:val="32"/>
          <w:szCs w:val="32"/>
          <w:lang w:val="en-US" w:eastAsia="zh-CN"/>
        </w:rPr>
        <w:t>党按照 德才兼备、以德为先的原则选拔干部，坚持五湖四海、任人唯贤，坚持事业为上、公道正派，反对任人唯亲，努力实现干部队伍的</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：革命化、年轻化</w:t>
      </w:r>
      <w:r>
        <w:rPr>
          <w:rFonts w:hint="eastAsia" w:ascii="仿宋_GB2312" w:hAnsi="仿宋_GB2312" w:eastAsia="仿宋_GB2312" w:cs="仿宋_GB2312"/>
          <w:sz w:val="32"/>
          <w:szCs w:val="32"/>
          <w:lang w:val="en-US" w:eastAsia="zh-CN"/>
        </w:rPr>
        <w:t>、知识化、专业化</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266.</w:t>
      </w:r>
      <w:r>
        <w:rPr>
          <w:rFonts w:hint="eastAsia" w:ascii="仿宋_GB2312" w:hAnsi="仿宋_GB2312" w:eastAsia="仿宋_GB2312" w:cs="仿宋_GB2312"/>
          <w:sz w:val="32"/>
          <w:szCs w:val="32"/>
        </w:rPr>
        <w:t>党员要</w:t>
      </w:r>
      <w:r>
        <w:rPr>
          <w:rFonts w:ascii="仿宋_GB2312" w:hAnsi="仿宋_GB2312" w:eastAsia="仿宋_GB2312" w:cs="仿宋_GB2312"/>
          <w:sz w:val="32"/>
          <w:szCs w:val="32"/>
        </w:rPr>
        <w:t>发扬社会主义新风尚，带头实践</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rPr>
        <w:t>，提倡共产主义道德，弘扬中华民族传统美德，为了保护国家和人民的利益，在一切困难和危险的时刻挺身而出，英勇斗争，不怕牺牲。</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：社会主义核心价值观和社会主义荣辱观</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267.</w:t>
      </w:r>
      <w:r>
        <w:rPr>
          <w:rFonts w:hint="default" w:ascii="仿宋_GB2312" w:hAnsi="仿宋_GB2312" w:eastAsia="仿宋_GB2312" w:cs="仿宋_GB2312"/>
          <w:sz w:val="32"/>
          <w:szCs w:val="32"/>
          <w:lang w:val="en-US" w:eastAsia="zh-CN"/>
        </w:rPr>
        <w:t>以毛泽东同志为主要代表的中国共产党人，把马克思列宁主义的基本原理同</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结合起来，创立了毛泽东思想。</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：中国革命的具体实践</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268.</w:t>
      </w:r>
      <w:r>
        <w:rPr>
          <w:rFonts w:hint="default" w:ascii="仿宋_GB2312" w:hAnsi="仿宋_GB2312" w:eastAsia="仿宋_GB2312" w:cs="仿宋_GB2312"/>
          <w:sz w:val="32"/>
          <w:szCs w:val="32"/>
          <w:lang w:val="en-US" w:eastAsia="zh-CN"/>
        </w:rPr>
        <w:t>党要坚决支持共青团根据广大青年的特点和需要，生动活泼地、富于创造性地进行工作，充分发挥团的</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作用和</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作用。</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突击队作用、联系</w:t>
      </w:r>
      <w:r>
        <w:rPr>
          <w:rFonts w:hint="default" w:ascii="仿宋_GB2312" w:hAnsi="仿宋_GB2312" w:eastAsia="仿宋_GB2312" w:cs="仿宋_GB2312"/>
          <w:sz w:val="32"/>
          <w:szCs w:val="32"/>
          <w:lang w:val="en-US" w:eastAsia="zh-CN"/>
        </w:rPr>
        <w:t>广大青年的桥梁</w:t>
      </w:r>
    </w:p>
    <w:p>
      <w:pPr>
        <w:numPr>
          <w:ilvl w:val="0"/>
          <w:numId w:val="0"/>
        </w:num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269.</w:t>
      </w:r>
      <w:r>
        <w:rPr>
          <w:rFonts w:hint="eastAsia" w:ascii="仿宋_GB2312" w:hAnsi="仿宋_GB2312" w:eastAsia="仿宋_GB2312" w:cs="仿宋_GB2312"/>
          <w:sz w:val="32"/>
          <w:szCs w:val="32"/>
        </w:rPr>
        <w:t>中国共产党要</w:t>
      </w:r>
      <w:r>
        <w:rPr>
          <w:rFonts w:ascii="仿宋_GB2312" w:hAnsi="仿宋_GB2312" w:eastAsia="仿宋_GB2312" w:cs="仿宋_GB2312"/>
          <w:sz w:val="32"/>
          <w:szCs w:val="32"/>
        </w:rPr>
        <w:t>发扬党的优良传统和作风，不断提高党的领导水平和执政水平，提高</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rPr>
        <w:t>的能力，不断增强自我净化、自我完善、自我革新、自我提高能力。</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：拒腐防变和抵御风险</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270.</w:t>
      </w:r>
      <w:r>
        <w:rPr>
          <w:rFonts w:hint="eastAsia" w:ascii="仿宋_GB2312" w:hAnsi="仿宋_GB2312" w:eastAsia="仿宋_GB2312" w:cs="仿宋_GB2312"/>
          <w:sz w:val="32"/>
          <w:szCs w:val="32"/>
        </w:rPr>
        <w:t>党员要</w:t>
      </w:r>
      <w:r>
        <w:rPr>
          <w:rFonts w:ascii="仿宋_GB2312" w:hAnsi="仿宋_GB2312" w:eastAsia="仿宋_GB2312" w:cs="仿宋_GB2312"/>
          <w:sz w:val="32"/>
          <w:szCs w:val="32"/>
        </w:rPr>
        <w:t>维护党的团结和统一，对党忠诚老实，言行一致，坚决反对一切派别组织和小集团活动，反对</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rPr>
        <w:t>行为和一切阴谋诡计。</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：阳奉阴违的两面派</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271.</w:t>
      </w:r>
      <w:r>
        <w:rPr>
          <w:rFonts w:ascii="仿宋_GB2312" w:hAnsi="仿宋_GB2312" w:eastAsia="仿宋_GB2312" w:cs="仿宋_GB2312"/>
          <w:sz w:val="32"/>
          <w:szCs w:val="32"/>
        </w:rPr>
        <w:t>党章</w:t>
      </w:r>
      <w:r>
        <w:rPr>
          <w:rFonts w:hint="eastAsia" w:ascii="仿宋_GB2312" w:hAnsi="仿宋_GB2312" w:eastAsia="仿宋_GB2312" w:cs="仿宋_GB2312"/>
          <w:sz w:val="32"/>
          <w:szCs w:val="32"/>
        </w:rPr>
        <w:t>指出</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要</w:t>
      </w:r>
      <w:r>
        <w:rPr>
          <w:rFonts w:ascii="仿宋_GB2312" w:hAnsi="仿宋_GB2312" w:eastAsia="仿宋_GB2312" w:cs="仿宋_GB2312"/>
          <w:sz w:val="32"/>
          <w:szCs w:val="32"/>
        </w:rPr>
        <w:t>树立尊重自然、顺应自然、保护自然的生态文明理念，增强</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rPr>
        <w:t>的意识，坚持节约资源和保护环境的基本国策。</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：绿水青山就是金山银山</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272.</w:t>
      </w:r>
      <w:r>
        <w:rPr>
          <w:rFonts w:hint="default" w:ascii="仿宋_GB2312" w:hAnsi="仿宋_GB2312" w:eastAsia="仿宋_GB2312" w:cs="仿宋_GB2312"/>
          <w:sz w:val="32"/>
          <w:szCs w:val="32"/>
          <w:lang w:val="en-US" w:eastAsia="zh-CN"/>
        </w:rPr>
        <w:t>党的各级代表大会的代表和委员会的产生，要体现</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党的各级代表大会代表实行任期制。</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选举人的意志</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273.</w:t>
      </w:r>
      <w:r>
        <w:rPr>
          <w:rFonts w:ascii="仿宋_GB2312" w:hAnsi="仿宋_GB2312" w:eastAsia="仿宋_GB2312" w:cs="仿宋_GB2312"/>
          <w:sz w:val="32"/>
          <w:szCs w:val="32"/>
        </w:rPr>
        <w:t>党章</w:t>
      </w:r>
      <w:r>
        <w:rPr>
          <w:rFonts w:hint="eastAsia" w:ascii="仿宋_GB2312" w:hAnsi="仿宋_GB2312" w:eastAsia="仿宋_GB2312" w:cs="仿宋_GB2312"/>
          <w:sz w:val="32"/>
          <w:szCs w:val="32"/>
        </w:rPr>
        <w:t>指出</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要</w:t>
      </w:r>
      <w:r>
        <w:rPr>
          <w:rFonts w:ascii="仿宋_GB2312" w:hAnsi="仿宋_GB2312" w:eastAsia="仿宋_GB2312" w:cs="仿宋_GB2312"/>
          <w:sz w:val="32"/>
          <w:szCs w:val="32"/>
        </w:rPr>
        <w:t>统筹城乡发展、区域发展、经济社会发展、人与自然和谐发展、国内发展和对外开放，调整经济结构，转变经济发展方式，推进</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rPr>
        <w:t>。</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：供给侧结构性改革</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274.</w:t>
      </w:r>
      <w:r>
        <w:rPr>
          <w:rFonts w:hint="default" w:ascii="仿宋_GB2312" w:hAnsi="仿宋_GB2312" w:eastAsia="仿宋_GB2312" w:cs="仿宋_GB2312"/>
          <w:sz w:val="32"/>
          <w:szCs w:val="32"/>
          <w:lang w:val="en-US" w:eastAsia="zh-CN"/>
        </w:rPr>
        <w:t>党的地方各级纪律检查委员会和基层纪律检查委员会在同级党的委员会和上级纪律检查委员会</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下进行工作。</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：双重领导</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275.</w:t>
      </w:r>
      <w:r>
        <w:rPr>
          <w:rFonts w:hint="default" w:ascii="仿宋_GB2312" w:hAnsi="仿宋_GB2312" w:eastAsia="仿宋_GB2312" w:cs="仿宋_GB2312"/>
          <w:sz w:val="32"/>
          <w:szCs w:val="32"/>
          <w:lang w:val="en-US" w:eastAsia="zh-CN"/>
        </w:rPr>
        <w:t>在社会主义现代化建设的整个过程中，必须坚持四项基本原则，反对</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，坚持改革开放，是我们的强国之路。</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：资产阶级自由化</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276.</w:t>
      </w:r>
      <w:r>
        <w:rPr>
          <w:rFonts w:hint="default" w:ascii="仿宋_GB2312" w:hAnsi="仿宋_GB2312" w:eastAsia="仿宋_GB2312" w:cs="仿宋_GB2312"/>
          <w:sz w:val="32"/>
          <w:szCs w:val="32"/>
          <w:lang w:val="en-US" w:eastAsia="zh-CN"/>
        </w:rPr>
        <w:t>中国共产党人追求的共产主义最高理想，只有在</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的基础上才能实现。</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：社会主义社会充分发展和高度发达</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277.</w:t>
      </w:r>
      <w:r>
        <w:rPr>
          <w:rFonts w:hint="default" w:ascii="仿宋_GB2312" w:hAnsi="仿宋_GB2312" w:eastAsia="仿宋_GB2312" w:cs="仿宋_GB2312"/>
          <w:sz w:val="32"/>
          <w:szCs w:val="32"/>
          <w:lang w:val="en-US" w:eastAsia="zh-CN"/>
        </w:rPr>
        <w:t>中央书记处是中央政治局和它的常务委员会的</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：办事机构</w:t>
      </w:r>
    </w:p>
    <w:p>
      <w:pPr>
        <w:numPr>
          <w:ilvl w:val="0"/>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278.</w:t>
      </w:r>
      <w:r>
        <w:rPr>
          <w:rFonts w:ascii="仿宋_GB2312" w:hAnsi="仿宋_GB2312" w:eastAsia="仿宋_GB2312" w:cs="仿宋_GB2312"/>
          <w:sz w:val="32"/>
          <w:szCs w:val="32"/>
        </w:rPr>
        <w:t>党员</w:t>
      </w:r>
      <w:r>
        <w:rPr>
          <w:rFonts w:hint="eastAsia" w:ascii="仿宋_GB2312" w:hAnsi="仿宋_GB2312" w:eastAsia="仿宋_GB2312" w:cs="仿宋_GB2312"/>
          <w:sz w:val="32"/>
          <w:szCs w:val="32"/>
        </w:rPr>
        <w:t>有</w:t>
      </w:r>
      <w:r>
        <w:rPr>
          <w:rFonts w:ascii="仿宋_GB2312" w:hAnsi="仿宋_GB2312" w:eastAsia="仿宋_GB2312" w:cs="仿宋_GB2312"/>
          <w:sz w:val="32"/>
          <w:szCs w:val="32"/>
        </w:rPr>
        <w:t>对党的工作提出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的权利。</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：建议和倡议</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279.</w:t>
      </w:r>
      <w:r>
        <w:rPr>
          <w:rFonts w:hint="default" w:ascii="仿宋_GB2312" w:hAnsi="仿宋_GB2312" w:eastAsia="仿宋_GB2312" w:cs="仿宋_GB2312"/>
          <w:sz w:val="32"/>
          <w:szCs w:val="32"/>
          <w:lang w:val="en-US" w:eastAsia="zh-CN"/>
        </w:rPr>
        <w:t>党基层组织的基本任务是：对要求入党的积极分子进行</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，做好经常性的发展党员工作。</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：教育和培养</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280.</w:t>
      </w:r>
      <w:r>
        <w:rPr>
          <w:rFonts w:hint="default" w:ascii="仿宋_GB2312" w:hAnsi="仿宋_GB2312" w:eastAsia="仿宋_GB2312" w:cs="仿宋_GB2312"/>
          <w:sz w:val="32"/>
          <w:szCs w:val="32"/>
          <w:lang w:val="en-US" w:eastAsia="zh-CN"/>
        </w:rPr>
        <w:t>党的各级领导干部必须努力用马克思主义的立场、观点、方法分析和解决实际问题，坚持</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，经得起各种风浪的考验。</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：讲学习、讲政治、讲正气</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281.</w:t>
      </w:r>
      <w:r>
        <w:rPr>
          <w:rFonts w:hint="default" w:ascii="仿宋_GB2312" w:hAnsi="仿宋_GB2312" w:eastAsia="仿宋_GB2312" w:cs="仿宋_GB2312"/>
          <w:sz w:val="32"/>
          <w:szCs w:val="32"/>
          <w:lang w:val="en-US" w:eastAsia="zh-CN"/>
        </w:rPr>
        <w:t>中国人民解放军的党组织，根据</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的指示进行工作。</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：中央委员会</w:t>
      </w:r>
    </w:p>
    <w:p>
      <w:pPr>
        <w:numPr>
          <w:ilvl w:val="0"/>
          <w:numId w:val="0"/>
        </w:numPr>
        <w:ind w:firstLine="640" w:firstLineChars="200"/>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282.</w:t>
      </w:r>
      <w:r>
        <w:rPr>
          <w:rFonts w:hint="default" w:ascii="仿宋_GB2312" w:hAnsi="仿宋_GB2312" w:eastAsia="仿宋_GB2312" w:cs="仿宋_GB2312"/>
          <w:sz w:val="32"/>
          <w:szCs w:val="32"/>
          <w:lang w:val="en-US" w:eastAsia="zh-CN"/>
        </w:rPr>
        <w:t>有关全国性的重大政策问题，只有党中央有权作出决定，各部门、各地方的党组织可以向中央提出建议，但不得</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擅自作出决定和对外发表主张</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283.</w:t>
      </w:r>
      <w:r>
        <w:rPr>
          <w:rFonts w:hint="default" w:ascii="仿宋_GB2312" w:hAnsi="仿宋_GB2312" w:eastAsia="仿宋_GB2312" w:cs="仿宋_GB2312"/>
          <w:sz w:val="32"/>
          <w:szCs w:val="32"/>
          <w:lang w:val="en-US" w:eastAsia="zh-CN"/>
        </w:rPr>
        <w:t>党内严格禁止用违反党章和国家法律的手段对待党员，严格禁止打击报复和诬告陷害。违反这些规定的组织或个人必须受到</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的追究。</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党的纪律和国家法律</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284.</w:t>
      </w:r>
      <w:r>
        <w:rPr>
          <w:rFonts w:hint="default" w:ascii="仿宋_GB2312" w:hAnsi="仿宋_GB2312" w:eastAsia="仿宋_GB2312" w:cs="仿宋_GB2312"/>
          <w:sz w:val="32"/>
          <w:szCs w:val="32"/>
          <w:lang w:val="en-US" w:eastAsia="zh-CN"/>
        </w:rPr>
        <w:t>留党察看最长不超过</w:t>
      </w:r>
      <w:r>
        <w:rPr>
          <w:rFonts w:hint="eastAsia" w:ascii="仿宋_GB2312" w:hAnsi="仿宋_GB2312" w:eastAsia="仿宋_GB2312" w:cs="仿宋_GB2312"/>
          <w:sz w:val="32"/>
          <w:szCs w:val="32"/>
          <w:lang w:val="en-US" w:eastAsia="zh-CN"/>
        </w:rPr>
        <w:t>多久？</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两年</w:t>
      </w:r>
    </w:p>
    <w:p>
      <w:pPr>
        <w:numPr>
          <w:ilvl w:val="0"/>
          <w:numId w:val="0"/>
        </w:num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285.</w:t>
      </w:r>
      <w:r>
        <w:rPr>
          <w:rFonts w:hint="default" w:ascii="仿宋_GB2312" w:hAnsi="仿宋_GB2312" w:eastAsia="仿宋_GB2312" w:cs="仿宋_GB2312"/>
          <w:sz w:val="32"/>
          <w:szCs w:val="32"/>
          <w:lang w:val="en-US" w:eastAsia="zh-CN"/>
        </w:rPr>
        <w:t>中国共产主义青年团是中国共产党领导的先进青年的群团组织，是广大青年在实践中学习中国特色社会主义和共产主义的学校，是党的</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助手和后备军</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286.</w:t>
      </w:r>
      <w:r>
        <w:rPr>
          <w:rFonts w:hint="default" w:ascii="仿宋_GB2312" w:hAnsi="仿宋_GB2312" w:eastAsia="仿宋_GB2312" w:cs="仿宋_GB2312"/>
          <w:sz w:val="32"/>
          <w:szCs w:val="32"/>
          <w:lang w:val="en-US" w:eastAsia="zh-CN"/>
        </w:rPr>
        <w:t>申请入党的人，要填写入党志愿书，要有</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名正式党员作介绍人，要经过支部大会通过和上级党组织批准，并且经过预备期的考察，才能成为正式党员。</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答案：两</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287.</w:t>
      </w:r>
      <w:r>
        <w:rPr>
          <w:rFonts w:hint="eastAsia" w:ascii="仿宋_GB2312" w:hAnsi="仿宋_GB2312" w:eastAsia="仿宋_GB2312" w:cs="仿宋_GB2312"/>
          <w:sz w:val="32"/>
          <w:szCs w:val="32"/>
        </w:rPr>
        <w:t>党章要求，</w:t>
      </w:r>
      <w:r>
        <w:rPr>
          <w:rFonts w:ascii="仿宋_GB2312" w:hAnsi="仿宋_GB2312" w:eastAsia="仿宋_GB2312" w:cs="仿宋_GB2312"/>
          <w:sz w:val="32"/>
          <w:szCs w:val="32"/>
        </w:rPr>
        <w:t>必须实行正确的集中，</w:t>
      </w:r>
      <w:r>
        <w:rPr>
          <w:rFonts w:hint="eastAsia" w:ascii="仿宋_GB2312" w:hAnsi="仿宋_GB2312" w:eastAsia="仿宋_GB2312" w:cs="仿宋_GB2312"/>
          <w:sz w:val="32"/>
          <w:szCs w:val="32"/>
        </w:rPr>
        <w:t>要</w:t>
      </w:r>
      <w:r>
        <w:rPr>
          <w:rFonts w:ascii="仿宋_GB2312" w:hAnsi="仿宋_GB2312" w:eastAsia="仿宋_GB2312" w:cs="仿宋_GB2312"/>
          <w:sz w:val="32"/>
          <w:szCs w:val="32"/>
        </w:rPr>
        <w:t>牢固树立政治意识、大局意识、核心意识、看齐意识，坚定维护以习近平同志为核心的</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rPr>
        <w:t>，保证全党的团结统一和行动一致，保证党的决定得到迅速有效的贯彻执行。</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党中央权威和集中统一领导</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288.</w:t>
      </w:r>
      <w:r>
        <w:rPr>
          <w:rFonts w:hint="default" w:ascii="仿宋_GB2312" w:hAnsi="仿宋_GB2312" w:eastAsia="仿宋_GB2312" w:cs="仿宋_GB2312"/>
          <w:sz w:val="32"/>
          <w:szCs w:val="32"/>
          <w:lang w:val="en-US" w:eastAsia="zh-CN"/>
        </w:rPr>
        <w:t>倡导社会主义荣辱观，增强民族</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精神，抵御资本主义和封建主义腐朽思想的侵蚀，扫除各种社会丑恶现象，努力使我国人民成为有理想、有道德、有文化、有纪律的人民。</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自尊、自信和自强</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289.</w:t>
      </w:r>
      <w:r>
        <w:rPr>
          <w:rFonts w:hint="default" w:ascii="仿宋_GB2312" w:hAnsi="仿宋_GB2312" w:eastAsia="仿宋_GB2312" w:cs="仿宋_GB2312"/>
          <w:sz w:val="32"/>
          <w:szCs w:val="32"/>
          <w:lang w:val="en-US" w:eastAsia="zh-CN"/>
        </w:rPr>
        <w:t>党章分为总纲和条文两部分。条文部分共</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章</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条</w:t>
      </w:r>
      <w:r>
        <w:rPr>
          <w:rFonts w:hint="eastAsia" w:ascii="仿宋_GB2312" w:hAnsi="仿宋_GB2312" w:eastAsia="仿宋_GB2312" w:cs="仿宋_GB2312"/>
          <w:sz w:val="32"/>
          <w:szCs w:val="32"/>
          <w:lang w:val="en-US" w:eastAsia="zh-CN"/>
        </w:rPr>
        <w:t>。</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案：11、</w:t>
      </w:r>
      <w:r>
        <w:rPr>
          <w:rFonts w:hint="default" w:ascii="仿宋_GB2312" w:hAnsi="仿宋_GB2312" w:eastAsia="仿宋_GB2312" w:cs="仿宋_GB2312"/>
          <w:sz w:val="32"/>
          <w:szCs w:val="32"/>
          <w:lang w:val="en-US" w:eastAsia="zh-CN"/>
        </w:rPr>
        <w:t>55</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290.</w:t>
      </w:r>
      <w:r>
        <w:rPr>
          <w:rFonts w:hint="default" w:ascii="仿宋_GB2312" w:hAnsi="仿宋_GB2312" w:eastAsia="仿宋_GB2312" w:cs="仿宋_GB2312"/>
          <w:sz w:val="32"/>
          <w:szCs w:val="32"/>
          <w:lang w:val="en-US" w:eastAsia="zh-CN"/>
        </w:rPr>
        <w:t>中国共产党党旗为旗面缀有</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的红旗。</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金黄色党徽图案</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291.</w:t>
      </w:r>
      <w:r>
        <w:rPr>
          <w:rFonts w:hint="default" w:ascii="仿宋_GB2312" w:hAnsi="仿宋_GB2312" w:eastAsia="仿宋_GB2312" w:cs="仿宋_GB2312"/>
          <w:sz w:val="32"/>
          <w:szCs w:val="32"/>
          <w:lang w:val="en-US" w:eastAsia="zh-CN"/>
        </w:rPr>
        <w:t>各级党组织在决定或批准开除党员党籍的时候，应当全面研究有关的材料和意见，采取</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的态度。</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十分慎重</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292.</w:t>
      </w:r>
      <w:r>
        <w:rPr>
          <w:rFonts w:hint="default" w:ascii="仿宋_GB2312" w:hAnsi="仿宋_GB2312" w:eastAsia="仿宋_GB2312" w:cs="仿宋_GB2312"/>
          <w:sz w:val="32"/>
          <w:szCs w:val="32"/>
          <w:lang w:val="en-US" w:eastAsia="zh-CN"/>
        </w:rPr>
        <w:t>中国共产党按照</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的原则，发展我党同各国共产党和其他政党的关系。</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独立自主、完全平等、互相尊重、互不干涉内部事务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293.</w:t>
      </w:r>
      <w:r>
        <w:rPr>
          <w:rFonts w:hint="eastAsia" w:ascii="仿宋_GB2312" w:hAnsi="仿宋_GB2312" w:eastAsia="仿宋_GB2312" w:cs="仿宋_GB2312"/>
          <w:sz w:val="32"/>
          <w:szCs w:val="32"/>
        </w:rPr>
        <w:t>党的基层组织要组织党员认真学习马克思列宁主义、毛泽东思想、邓小平理论、“三个代表”重要思想、科学发展观、习近平新时代中国特色社会主义思想，</w:t>
      </w:r>
      <w:r>
        <w:rPr>
          <w:rFonts w:ascii="仿宋_GB2312" w:hAnsi="仿宋_GB2312" w:eastAsia="仿宋_GB2312" w:cs="仿宋_GB2312"/>
          <w:sz w:val="32"/>
          <w:szCs w:val="32"/>
        </w:rPr>
        <w:t>推进“</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rPr>
        <w:t>”学习教育、党史学习教育常态化制度化，学习党的路线、方针、政策和决议，学习党的基本知识，学习科学、文化、法律和业务知识。</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两学一做</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294.</w:t>
      </w:r>
      <w:r>
        <w:rPr>
          <w:rFonts w:hint="default" w:ascii="仿宋_GB2312" w:hAnsi="仿宋_GB2312" w:eastAsia="仿宋_GB2312" w:cs="仿宋_GB2312"/>
          <w:sz w:val="32"/>
          <w:szCs w:val="32"/>
          <w:lang w:val="en-US" w:eastAsia="zh-CN"/>
        </w:rPr>
        <w:t>我国正处于并将长期处于社会主义初级阶段。这是在原本经济文化落后的中国建设社会主义现代化不可逾越的历史阶段，需要</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的时间</w:t>
      </w:r>
      <w:r>
        <w:rPr>
          <w:rFonts w:hint="eastAsia" w:ascii="仿宋_GB2312" w:hAnsi="仿宋_GB2312" w:eastAsia="仿宋_GB2312" w:cs="仿宋_GB2312"/>
          <w:sz w:val="32"/>
          <w:szCs w:val="32"/>
          <w:lang w:val="en-US" w:eastAsia="zh-CN"/>
        </w:rPr>
        <w:t>。</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答案：上百年</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295.</w:t>
      </w:r>
      <w:r>
        <w:rPr>
          <w:rFonts w:hint="default" w:ascii="仿宋_GB2312" w:hAnsi="仿宋_GB2312" w:eastAsia="仿宋_GB2312" w:cs="仿宋_GB2312"/>
          <w:sz w:val="32"/>
          <w:szCs w:val="32"/>
          <w:lang w:val="en-US" w:eastAsia="zh-CN"/>
        </w:rPr>
        <w:t>党的各级领导干部必须要坚决执行党的基本路线和各项方针、政策，立志改革开放，献身现代化事业，在社会主义建设中艰苦创业，树立正确政绩观，做出经得起</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检验的实绩。</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实践、人民、历史</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296.</w:t>
      </w:r>
      <w:r>
        <w:rPr>
          <w:rFonts w:hint="default" w:ascii="仿宋_GB2312" w:hAnsi="仿宋_GB2312" w:eastAsia="仿宋_GB2312" w:cs="仿宋_GB2312"/>
          <w:sz w:val="32"/>
          <w:szCs w:val="32"/>
          <w:lang w:val="en-US" w:eastAsia="zh-CN"/>
        </w:rPr>
        <w:t>企业、农村、机关、学校、科研院所、街道社区、社会组织、人民解放军连队和其他基层单位，凡是有正式党员</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人</w:t>
      </w:r>
      <w:r>
        <w:rPr>
          <w:rFonts w:hint="default" w:ascii="仿宋_GB2312" w:hAnsi="仿宋_GB2312" w:eastAsia="仿宋_GB2312" w:cs="仿宋_GB2312"/>
          <w:sz w:val="32"/>
          <w:szCs w:val="32"/>
          <w:lang w:val="en-US" w:eastAsia="zh-CN"/>
        </w:rPr>
        <w:t>以上的，都应当成立党的基层组织。</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三</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297.</w:t>
      </w:r>
      <w:r>
        <w:rPr>
          <w:rFonts w:ascii="仿宋_GB2312" w:hAnsi="仿宋_GB2312" w:eastAsia="仿宋_GB2312" w:cs="仿宋_GB2312"/>
          <w:sz w:val="32"/>
          <w:szCs w:val="32"/>
        </w:rPr>
        <w:t>党员必须履行的义务</w:t>
      </w:r>
      <w:r>
        <w:rPr>
          <w:rFonts w:hint="eastAsia" w:ascii="仿宋_GB2312" w:hAnsi="仿宋_GB2312" w:eastAsia="仿宋_GB2312" w:cs="仿宋_GB2312"/>
          <w:sz w:val="32"/>
          <w:szCs w:val="32"/>
        </w:rPr>
        <w:t>包括</w:t>
      </w:r>
      <w:r>
        <w:rPr>
          <w:rFonts w:ascii="仿宋_GB2312" w:hAnsi="仿宋_GB2312" w:eastAsia="仿宋_GB2312" w:cs="仿宋_GB2312"/>
          <w:sz w:val="32"/>
          <w:szCs w:val="32"/>
        </w:rPr>
        <w:t>认真学习马克思列宁主义、毛泽东思想、邓小平理论、“三个代表”重要思想、科学发展观、习近平新时代中国特色社会主义思想，学习党的</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rPr>
        <w:t>。</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路线、方针、政策和决议</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298.</w:t>
      </w:r>
      <w:r>
        <w:rPr>
          <w:rFonts w:hint="default" w:ascii="仿宋_GB2312" w:hAnsi="仿宋_GB2312" w:eastAsia="仿宋_GB2312" w:cs="仿宋_GB2312"/>
          <w:sz w:val="32"/>
          <w:szCs w:val="32"/>
          <w:lang w:val="en-US" w:eastAsia="zh-CN"/>
        </w:rPr>
        <w:t>党的省、自治区、直辖市、设区的市和自治州的委员会，这些委员会的委员和候补委员必须有</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年</w:t>
      </w:r>
      <w:r>
        <w:rPr>
          <w:rFonts w:hint="default" w:ascii="仿宋_GB2312" w:hAnsi="仿宋_GB2312" w:eastAsia="仿宋_GB2312" w:cs="仿宋_GB2312"/>
          <w:sz w:val="32"/>
          <w:szCs w:val="32"/>
          <w:lang w:val="en-US" w:eastAsia="zh-CN"/>
        </w:rPr>
        <w:t>以上的党龄。</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五</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299.</w:t>
      </w:r>
      <w:r>
        <w:rPr>
          <w:rFonts w:hint="default" w:ascii="仿宋_GB2312" w:hAnsi="仿宋_GB2312" w:eastAsia="仿宋_GB2312" w:cs="仿宋_GB2312"/>
          <w:sz w:val="32"/>
          <w:szCs w:val="32"/>
          <w:lang w:val="en-US" w:eastAsia="zh-CN"/>
        </w:rPr>
        <w:t>中国共产党是中国工人阶级的先锋队，同时是中国人民和中华民族的先锋队，是中国特色社会主义事业的领导核心，代表中国</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的发展要求，代表中国</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的前进方向，代表中国</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的根本利益。</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先进生产力、先进文化、最广大人民</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300.</w:t>
      </w:r>
      <w:r>
        <w:rPr>
          <w:rFonts w:hint="eastAsia" w:ascii="仿宋_GB2312" w:hAnsi="仿宋_GB2312" w:eastAsia="仿宋_GB2312" w:cs="仿宋_GB2312"/>
          <w:sz w:val="32"/>
          <w:szCs w:val="32"/>
        </w:rPr>
        <w:t>党章要求，必须坚持以人民为中心的发展思想，把握新发展阶段，贯彻</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的新发展理念。</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创新、协调、绿色、开放、共享</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301.</w:t>
      </w:r>
      <w:r>
        <w:rPr>
          <w:rFonts w:hint="default" w:ascii="仿宋_GB2312" w:hAnsi="仿宋_GB2312" w:eastAsia="仿宋_GB2312" w:cs="仿宋_GB2312"/>
          <w:sz w:val="32"/>
          <w:szCs w:val="32"/>
          <w:lang w:val="en-US" w:eastAsia="zh-CN"/>
        </w:rPr>
        <w:t>党的各级领导干部必须要有强烈的革命事业心和政治责任感，有实践经验，有胜任领导工作的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组织能力、文化水平和专业知识</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302.</w:t>
      </w:r>
      <w:r>
        <w:rPr>
          <w:rFonts w:hint="default" w:ascii="仿宋_GB2312" w:hAnsi="仿宋_GB2312" w:eastAsia="仿宋_GB2312" w:cs="仿宋_GB2312"/>
          <w:sz w:val="32"/>
          <w:szCs w:val="32"/>
          <w:lang w:val="en-US" w:eastAsia="zh-CN"/>
        </w:rPr>
        <w:t>《中国共产党章程》经过中国共产党第二十次全国代表大会部分修改后于</w:t>
      </w:r>
      <w:r>
        <w:rPr>
          <w:rFonts w:hint="eastAsia" w:ascii="仿宋_GB2312" w:hAnsi="仿宋_GB2312" w:eastAsia="仿宋_GB2312" w:cs="仿宋_GB2312"/>
          <w:sz w:val="32"/>
          <w:szCs w:val="32"/>
          <w:lang w:val="en-US" w:eastAsia="zh-CN"/>
        </w:rPr>
        <w:t>什么时间</w:t>
      </w:r>
      <w:r>
        <w:rPr>
          <w:rFonts w:hint="default" w:ascii="仿宋_GB2312" w:hAnsi="仿宋_GB2312" w:eastAsia="仿宋_GB2312" w:cs="仿宋_GB2312"/>
          <w:sz w:val="32"/>
          <w:szCs w:val="32"/>
          <w:lang w:val="en-US" w:eastAsia="zh-CN"/>
        </w:rPr>
        <w:t>通过</w:t>
      </w:r>
      <w:r>
        <w:rPr>
          <w:rFonts w:hint="eastAsia" w:ascii="仿宋_GB2312" w:hAnsi="仿宋_GB2312" w:eastAsia="仿宋_GB2312" w:cs="仿宋_GB2312"/>
          <w:sz w:val="32"/>
          <w:szCs w:val="32"/>
          <w:lang w:val="en-US" w:eastAsia="zh-CN"/>
        </w:rPr>
        <w:t>？</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2022年10月22日</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303.</w:t>
      </w:r>
      <w:r>
        <w:rPr>
          <w:rFonts w:hint="default" w:ascii="仿宋_GB2312" w:hAnsi="仿宋_GB2312" w:eastAsia="仿宋_GB2312" w:cs="仿宋_GB2312"/>
          <w:sz w:val="32"/>
          <w:szCs w:val="32"/>
          <w:lang w:val="en-US" w:eastAsia="zh-CN"/>
        </w:rPr>
        <w:t>坚持惩前毖后、治病救人，执纪必严、违纪必究，抓早抓小、防微杜渐，按照错误性质和情节轻重，给以</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 。</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批评教育、责令检查、诫勉直至纪律处分</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304.</w:t>
      </w:r>
      <w:r>
        <w:rPr>
          <w:rFonts w:hint="default" w:ascii="仿宋_GB2312" w:hAnsi="仿宋_GB2312" w:eastAsia="仿宋_GB2312" w:cs="仿宋_GB2312"/>
          <w:sz w:val="32"/>
          <w:szCs w:val="32"/>
          <w:lang w:val="en-US" w:eastAsia="zh-CN"/>
        </w:rPr>
        <w:t>党必须按照</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的原则，在同级各种组织中发挥领导核心作用。</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总揽全局、协调各方</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305.</w:t>
      </w:r>
      <w:r>
        <w:rPr>
          <w:rFonts w:ascii="仿宋_GB2312" w:hAnsi="仿宋_GB2312" w:eastAsia="仿宋_GB2312" w:cs="仿宋_GB2312"/>
          <w:sz w:val="32"/>
          <w:szCs w:val="32"/>
        </w:rPr>
        <w:t>切实保证人民解放军有效履行新时代军队使命任务，充分发挥人民解放军</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rPr>
        <w:t>中的作用。</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答案：</w:t>
      </w:r>
      <w:r>
        <w:rPr>
          <w:rFonts w:ascii="仿宋_GB2312" w:hAnsi="仿宋_GB2312" w:eastAsia="仿宋_GB2312" w:cs="仿宋_GB2312"/>
          <w:sz w:val="32"/>
          <w:szCs w:val="32"/>
        </w:rPr>
        <w:t>巩固国防、保卫祖国和参加社会主义现代化建设</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306.</w:t>
      </w:r>
      <w:r>
        <w:rPr>
          <w:rFonts w:hint="default" w:ascii="仿宋_GB2312" w:hAnsi="仿宋_GB2312" w:eastAsia="仿宋_GB2312" w:cs="仿宋_GB2312"/>
          <w:sz w:val="32"/>
          <w:szCs w:val="32"/>
          <w:lang w:val="en-US" w:eastAsia="zh-CN"/>
        </w:rPr>
        <w:t>在习近平新时代中国特色社会主义思想指导下，中国共产党领导全国各族人民，统揽</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，推动中国特色社会主义进入了新时代。</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伟大斗争、伟大工程、伟大事业、伟大梦想</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307.</w:t>
      </w:r>
      <w:r>
        <w:rPr>
          <w:rFonts w:ascii="仿宋_GB2312" w:hAnsi="仿宋_GB2312" w:eastAsia="仿宋_GB2312" w:cs="仿宋_GB2312"/>
          <w:sz w:val="32"/>
          <w:szCs w:val="32"/>
        </w:rPr>
        <w:t>党的各级委员会实行</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的</w:t>
      </w:r>
      <w:r>
        <w:rPr>
          <w:rFonts w:ascii="仿宋_GB2312" w:hAnsi="仿宋_GB2312" w:eastAsia="仿宋_GB2312" w:cs="仿宋_GB2312"/>
          <w:sz w:val="32"/>
          <w:szCs w:val="32"/>
        </w:rPr>
        <w:t>制度</w:t>
      </w:r>
      <w:r>
        <w:rPr>
          <w:rFonts w:hint="eastAsia" w:ascii="仿宋_GB2312" w:hAnsi="仿宋_GB2312" w:eastAsia="仿宋_GB2312" w:cs="仿宋_GB2312"/>
          <w:sz w:val="32"/>
          <w:szCs w:val="32"/>
        </w:rPr>
        <w:t>。</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答案：</w:t>
      </w:r>
      <w:r>
        <w:rPr>
          <w:rFonts w:ascii="仿宋_GB2312" w:hAnsi="仿宋_GB2312" w:eastAsia="仿宋_GB2312" w:cs="仿宋_GB2312"/>
          <w:sz w:val="32"/>
          <w:szCs w:val="32"/>
        </w:rPr>
        <w:t>集体领导和个人分工负责相结合</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308.</w:t>
      </w:r>
      <w:r>
        <w:rPr>
          <w:rFonts w:hint="eastAsia" w:ascii="仿宋_GB2312" w:hAnsi="仿宋_GB2312" w:eastAsia="仿宋_GB2312" w:cs="仿宋_GB2312"/>
          <w:sz w:val="32"/>
          <w:szCs w:val="32"/>
        </w:rPr>
        <w:t>党的</w:t>
      </w:r>
      <w:r>
        <w:rPr>
          <w:rFonts w:ascii="仿宋_GB2312" w:hAnsi="仿宋_GB2312" w:eastAsia="仿宋_GB2312" w:cs="仿宋_GB2312"/>
          <w:sz w:val="32"/>
          <w:szCs w:val="32"/>
        </w:rPr>
        <w:t>上下级组织之间要</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互通情报、互相支持</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互相监督</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309.</w:t>
      </w:r>
      <w:r>
        <w:rPr>
          <w:rFonts w:hint="eastAsia" w:ascii="仿宋_GB2312" w:hAnsi="仿宋_GB2312" w:eastAsia="仿宋_GB2312" w:cs="仿宋_GB2312"/>
          <w:sz w:val="32"/>
          <w:szCs w:val="32"/>
        </w:rPr>
        <w:t>中国共产党领导人民构建社会主义和谐社会，要</w:t>
      </w:r>
      <w:r>
        <w:rPr>
          <w:rFonts w:ascii="仿宋_GB2312" w:hAnsi="仿宋_GB2312" w:eastAsia="仿宋_GB2312" w:cs="仿宋_GB2312"/>
          <w:sz w:val="32"/>
          <w:szCs w:val="32"/>
        </w:rPr>
        <w:t>以保障和改善民生为重点，解决好人民</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rPr>
        <w:t>的利益问题，使发展成果更多更公平惠及全体人民，不断增强人民群众获得感，努力形成全体人民各尽其能、各得其所而又和谐相处的局面。</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答</w:t>
      </w:r>
      <w:r>
        <w:rPr>
          <w:rFonts w:hint="eastAsia" w:ascii="仿宋_GB2312" w:hAnsi="仿宋_GB2312" w:eastAsia="仿宋_GB2312" w:cs="仿宋_GB2312"/>
          <w:sz w:val="32"/>
          <w:szCs w:val="32"/>
          <w:lang w:val="en-US" w:eastAsia="zh-CN"/>
        </w:rPr>
        <w:t>案：</w:t>
      </w:r>
      <w:r>
        <w:rPr>
          <w:rFonts w:hint="default" w:ascii="仿宋_GB2312" w:hAnsi="仿宋_GB2312" w:eastAsia="仿宋_GB2312" w:cs="仿宋_GB2312"/>
          <w:sz w:val="32"/>
          <w:szCs w:val="32"/>
          <w:lang w:val="en-US" w:eastAsia="zh-CN"/>
        </w:rPr>
        <w:t>最关心、最直接、最现实</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310.</w:t>
      </w:r>
      <w:r>
        <w:rPr>
          <w:rFonts w:hint="eastAsia" w:ascii="仿宋_GB2312" w:hAnsi="仿宋_GB2312" w:eastAsia="仿宋_GB2312" w:cs="仿宋_GB2312"/>
          <w:sz w:val="32"/>
          <w:szCs w:val="32"/>
        </w:rPr>
        <w:t>《中国共产党章程》规定，要</w:t>
      </w:r>
      <w:r>
        <w:rPr>
          <w:rFonts w:ascii="仿宋_GB2312" w:hAnsi="仿宋_GB2312" w:eastAsia="仿宋_GB2312" w:cs="仿宋_GB2312"/>
          <w:sz w:val="32"/>
          <w:szCs w:val="32"/>
        </w:rPr>
        <w:t>对要求入党的积极分子进行教育和培养，做好经常性的发展党员工作，重视在</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rPr>
        <w:t>中发展党员。</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生产、工作第一线和青年</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311.党的二十大通过的党章修正案共修改多少处？</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答案：五十</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312.</w:t>
      </w:r>
      <w:r>
        <w:rPr>
          <w:rFonts w:hint="default" w:ascii="仿宋_GB2312" w:hAnsi="仿宋_GB2312" w:eastAsia="仿宋_GB2312" w:cs="仿宋_GB2312"/>
          <w:sz w:val="32"/>
          <w:szCs w:val="32"/>
          <w:lang w:val="en-US" w:eastAsia="zh-CN"/>
        </w:rPr>
        <w:t>贯彻习近平强军思想，加强人民解放军的建设，坚持政治建军、改革强军、科技强军、人才强军、</w:t>
      </w:r>
      <w:r>
        <w:rPr>
          <w:rFonts w:hint="eastAsia" w:ascii="仿宋_GB2312" w:hAnsi="仿宋_GB2312" w:eastAsia="仿宋_GB2312" w:cs="仿宋_GB2312"/>
          <w:sz w:val="32"/>
          <w:szCs w:val="32"/>
          <w:lang w:val="en-US" w:eastAsia="zh-CN"/>
        </w:rPr>
        <w:t xml:space="preserve"> </w:t>
      </w:r>
      <w:r>
        <w:rPr>
          <w:rFonts w:hint="default" w:ascii="仿宋_GB2312" w:hAnsi="仿宋_GB2312" w:eastAsia="仿宋_GB2312" w:cs="仿宋_GB2312"/>
          <w:sz w:val="32"/>
          <w:szCs w:val="32"/>
          <w:lang w:val="en-US" w:eastAsia="zh-CN"/>
        </w:rPr>
        <w:t>依法治军，</w:t>
      </w:r>
      <w:r>
        <w:rPr>
          <w:rFonts w:hint="eastAsia" w:ascii="仿宋_GB2312" w:hAnsi="仿宋_GB2312" w:eastAsia="仿宋_GB2312" w:cs="仿宋_GB2312"/>
          <w:sz w:val="32"/>
          <w:szCs w:val="32"/>
          <w:lang w:val="en-US" w:eastAsia="zh-CN"/>
        </w:rPr>
        <w:t xml:space="preserve"> </w:t>
      </w:r>
      <w:r>
        <w:rPr>
          <w:rFonts w:hint="default" w:ascii="仿宋_GB2312" w:hAnsi="仿宋_GB2312" w:eastAsia="仿宋_GB2312" w:cs="仿宋_GB2312"/>
          <w:sz w:val="32"/>
          <w:szCs w:val="32"/>
          <w:lang w:val="en-US" w:eastAsia="zh-CN"/>
        </w:rPr>
        <w:t>建设一支</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default" w:ascii="仿宋_GB2312" w:hAnsi="仿宋_GB2312" w:eastAsia="仿宋_GB2312" w:cs="仿宋_GB2312"/>
          <w:sz w:val="32"/>
          <w:szCs w:val="32"/>
          <w:lang w:val="en-US" w:eastAsia="zh-CN"/>
        </w:rPr>
        <w:t>的人民军队，把人民军队建设成为世界一流军队</w:t>
      </w:r>
      <w:r>
        <w:rPr>
          <w:rFonts w:hint="eastAsia" w:ascii="仿宋_GB2312" w:hAnsi="仿宋_GB2312" w:eastAsia="仿宋_GB2312" w:cs="仿宋_GB2312"/>
          <w:sz w:val="32"/>
          <w:szCs w:val="32"/>
          <w:lang w:val="en-US" w:eastAsia="zh-CN"/>
        </w:rPr>
        <w:t>。</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听党指挥、能打胜仗、作风优良</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313.习近平新时代中国特色社会主义思想科学回答了</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等</w:t>
      </w:r>
      <w:r>
        <w:rPr>
          <w:rFonts w:hint="eastAsia" w:ascii="仿宋_GB2312" w:hAnsi="仿宋_GB2312" w:eastAsia="仿宋_GB2312" w:cs="仿宋_GB2312"/>
          <w:sz w:val="32"/>
          <w:szCs w:val="32"/>
          <w:lang w:val="en-US" w:eastAsia="zh-CN"/>
        </w:rPr>
        <w:t>重大时代课题。</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w:t>
      </w:r>
      <w:r>
        <w:rPr>
          <w:rFonts w:hint="default" w:ascii="仿宋_GB2312" w:hAnsi="仿宋_GB2312" w:eastAsia="仿宋_GB2312" w:cs="仿宋_GB2312"/>
          <w:sz w:val="32"/>
          <w:szCs w:val="32"/>
          <w:lang w:val="en-US" w:eastAsia="zh-CN"/>
        </w:rPr>
        <w:t>新时代坚持和发展什么样的中国特色社会主义、怎样坚持和发展中国特色社会主义</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314.二十大党章指出，充分发挥</w:t>
      </w:r>
      <w:r>
        <w:rPr>
          <w:rFonts w:hint="eastAsia" w:ascii="仿宋_GB2312" w:hAnsi="仿宋_GB2312" w:eastAsia="仿宋_GB2312" w:cs="仿宋_GB2312"/>
          <w:i w:val="0"/>
          <w:iCs w:val="0"/>
          <w:sz w:val="32"/>
          <w:szCs w:val="32"/>
          <w:u w:val="single"/>
          <w:lang w:val="en-US" w:eastAsia="zh-CN"/>
        </w:rPr>
        <w:t xml:space="preserve">        </w:t>
      </w:r>
      <w:r>
        <w:rPr>
          <w:rFonts w:hint="eastAsia" w:ascii="仿宋_GB2312" w:hAnsi="仿宋_GB2312" w:eastAsia="仿宋_GB2312" w:cs="仿宋_GB2312"/>
          <w:sz w:val="32"/>
          <w:szCs w:val="32"/>
          <w:lang w:val="en-US" w:eastAsia="zh-CN"/>
        </w:rPr>
        <w:t>作为第一生产力的作用。</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答案：科学技术</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315.</w:t>
      </w:r>
      <w:r>
        <w:rPr>
          <w:rFonts w:hint="default" w:ascii="仿宋_GB2312" w:hAnsi="仿宋_GB2312" w:eastAsia="仿宋_GB2312" w:cs="仿宋_GB2312"/>
          <w:sz w:val="32"/>
          <w:szCs w:val="32"/>
          <w:lang w:val="en-US" w:eastAsia="zh-CN"/>
        </w:rPr>
        <w:t>中国共产党维护和发展</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的</w:t>
      </w:r>
      <w:r>
        <w:rPr>
          <w:rFonts w:hint="default" w:ascii="仿宋_GB2312" w:hAnsi="仿宋_GB2312" w:eastAsia="仿宋_GB2312" w:cs="仿宋_GB2312"/>
          <w:sz w:val="32"/>
          <w:szCs w:val="32"/>
          <w:lang w:val="en-US" w:eastAsia="zh-CN"/>
        </w:rPr>
        <w:t>社会主义民族关系</w:t>
      </w:r>
      <w:r>
        <w:rPr>
          <w:rFonts w:hint="eastAsia" w:ascii="仿宋_GB2312" w:hAnsi="仿宋_GB2312" w:eastAsia="仿宋_GB2312" w:cs="仿宋_GB2312"/>
          <w:sz w:val="32"/>
          <w:szCs w:val="32"/>
          <w:lang w:val="en-US" w:eastAsia="zh-CN"/>
        </w:rPr>
        <w:t>。</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答案：平等团结互助和谐</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316.</w:t>
      </w:r>
      <w:r>
        <w:rPr>
          <w:rFonts w:hint="eastAsia" w:ascii="仿宋_GB2312" w:hAnsi="仿宋_GB2312" w:eastAsia="仿宋_GB2312" w:cs="仿宋_GB2312"/>
          <w:sz w:val="32"/>
          <w:szCs w:val="32"/>
        </w:rPr>
        <w:t>铸牢</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意识，实现各民族共同团结奋斗、共同繁荣发展。</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答案：中华民族共同体</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317.在国际事务中，弘扬的全人类共同价值是什么？</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答案：和平、发展、公平、正义、民主、自由</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318.中国共产党推动建设</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的世界。</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答案：持久和平、普遍安全、共同繁荣、开放包容、清洁美丽</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319.党在自己的政治生活中正确地开展</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，在原则问题上进行思想斗争，坚持真理，修正错误。</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答案：批评和自我批评</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320.党必须加强对工会、共产主义青年团、妇女联合会等群团组织的领导，使它们保持和增强</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，充分发挥作用。</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答案：政治性、先进性、群众性</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321.预备党员的预备期为多久？</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答案：1年</w:t>
      </w:r>
    </w:p>
    <w:p>
      <w:pPr>
        <w:numPr>
          <w:ilvl w:val="0"/>
          <w:numId w:val="0"/>
        </w:num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322.预备党员预备期满，在预备期内不履行党员义务，不具备党员条件的，应当</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答案：取消预备党员资格</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323.党的最高领导机关是什么？</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答案：党的全国代表大会和它所产生的中央委员会</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324.党的各级组织要按规定实行</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，使党员对党内事务有更多的了解和参与。</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答案：党务公开</w:t>
      </w:r>
    </w:p>
    <w:p>
      <w:pPr>
        <w:numPr>
          <w:ilvl w:val="0"/>
          <w:numId w:val="0"/>
        </w:numPr>
        <w:ind w:firstLine="640" w:firstLineChars="200"/>
        <w:rPr>
          <w:rFonts w:hint="eastAsia" w:ascii="仿宋_GB2312" w:hAnsi="仿宋_GB2312" w:eastAsia="仿宋_GB2312" w:cs="仿宋_GB2312"/>
          <w:b w:val="0"/>
          <w:bCs w:val="0"/>
          <w:sz w:val="32"/>
          <w:szCs w:val="32"/>
          <w:u w:val="single"/>
          <w:lang w:val="en-US" w:eastAsia="zh-CN"/>
        </w:rPr>
      </w:pPr>
      <w:r>
        <w:rPr>
          <w:rFonts w:hint="eastAsia" w:ascii="仿宋_GB2312" w:hAnsi="仿宋_GB2312" w:eastAsia="仿宋_GB2312" w:cs="仿宋_GB2312"/>
          <w:b w:val="0"/>
          <w:bCs w:val="0"/>
          <w:sz w:val="32"/>
          <w:szCs w:val="32"/>
          <w:lang w:val="en-US" w:eastAsia="zh-CN"/>
        </w:rPr>
        <w:t>325.任何党员不论职务高低，都不能个人决定重大问题；如遇紧急情况，必须由个人作出决定时，需要</w:t>
      </w:r>
      <w:r>
        <w:rPr>
          <w:rFonts w:hint="eastAsia" w:ascii="仿宋_GB2312" w:hAnsi="仿宋_GB2312" w:eastAsia="仿宋_GB2312" w:cs="仿宋_GB2312"/>
          <w:b w:val="0"/>
          <w:bCs w:val="0"/>
          <w:sz w:val="32"/>
          <w:szCs w:val="32"/>
          <w:u w:val="single"/>
          <w:lang w:val="en-US" w:eastAsia="zh-CN"/>
        </w:rPr>
        <w:t xml:space="preserve">          </w:t>
      </w:r>
      <w:r>
        <w:rPr>
          <w:rFonts w:hint="eastAsia" w:ascii="仿宋_GB2312" w:hAnsi="仿宋_GB2312" w:eastAsia="仿宋_GB2312" w:cs="仿宋_GB2312"/>
          <w:b w:val="0"/>
          <w:bCs w:val="0"/>
          <w:sz w:val="32"/>
          <w:szCs w:val="32"/>
          <w:u w:val="none"/>
          <w:lang w:val="en-US" w:eastAsia="zh-CN"/>
        </w:rPr>
        <w:t>。</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答案：事后要迅速向党组织报告</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326.党的全国代表大会由</w:t>
      </w:r>
      <w:r>
        <w:rPr>
          <w:rFonts w:hint="eastAsia" w:ascii="仿宋_GB2312" w:hAnsi="仿宋_GB2312" w:eastAsia="仿宋_GB2312" w:cs="仿宋_GB2312"/>
          <w:b w:val="0"/>
          <w:bCs w:val="0"/>
          <w:sz w:val="32"/>
          <w:szCs w:val="32"/>
          <w:u w:val="single"/>
          <w:lang w:val="en-US" w:eastAsia="zh-CN"/>
        </w:rPr>
        <w:t xml:space="preserve">          </w:t>
      </w:r>
      <w:r>
        <w:rPr>
          <w:rFonts w:hint="eastAsia" w:ascii="仿宋_GB2312" w:hAnsi="仿宋_GB2312" w:eastAsia="仿宋_GB2312" w:cs="仿宋_GB2312"/>
          <w:b w:val="0"/>
          <w:bCs w:val="0"/>
          <w:sz w:val="32"/>
          <w:szCs w:val="32"/>
          <w:lang w:val="en-US" w:eastAsia="zh-CN"/>
        </w:rPr>
        <w:t>召集。</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答案：中央委员会</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327.党的基层组织有</w:t>
      </w:r>
      <w:r>
        <w:rPr>
          <w:rFonts w:hint="eastAsia" w:ascii="仿宋_GB2312" w:hAnsi="仿宋_GB2312" w:eastAsia="仿宋_GB2312" w:cs="仿宋_GB2312"/>
          <w:b w:val="0"/>
          <w:bCs w:val="0"/>
          <w:sz w:val="32"/>
          <w:szCs w:val="32"/>
          <w:u w:val="single"/>
          <w:lang w:val="en-US" w:eastAsia="zh-CN"/>
        </w:rPr>
        <w:t xml:space="preserve">     </w:t>
      </w:r>
      <w:r>
        <w:rPr>
          <w:rFonts w:hint="eastAsia" w:ascii="仿宋_GB2312" w:hAnsi="仿宋_GB2312" w:eastAsia="仿宋_GB2312" w:cs="仿宋_GB2312"/>
          <w:b w:val="0"/>
          <w:bCs w:val="0"/>
          <w:sz w:val="32"/>
          <w:szCs w:val="32"/>
          <w:lang w:val="en-US" w:eastAsia="zh-CN"/>
        </w:rPr>
        <w:t>项基本任务。</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答案：8</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328.二十大党章充实了党的各级领导干部必须具备的基本条件，增写了什么内容？</w:t>
      </w:r>
    </w:p>
    <w:p>
      <w:pPr>
        <w:ind w:firstLine="640" w:firstLineChars="200"/>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答案：反对特权思想和特权现象</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329.中国共产主义青年团是中国共产党领导的先进青年的群团组织，是广大青年在实践中学习</w:t>
      </w:r>
      <w:r>
        <w:rPr>
          <w:rFonts w:hint="eastAsia" w:ascii="仿宋_GB2312" w:hAnsi="仿宋_GB2312" w:eastAsia="仿宋_GB2312" w:cs="仿宋_GB2312"/>
          <w:b w:val="0"/>
          <w:bCs w:val="0"/>
          <w:sz w:val="32"/>
          <w:szCs w:val="32"/>
          <w:u w:val="single"/>
          <w:lang w:val="en-US" w:eastAsia="zh-CN"/>
        </w:rPr>
        <w:t xml:space="preserve">          </w:t>
      </w:r>
      <w:r>
        <w:rPr>
          <w:rFonts w:hint="eastAsia" w:ascii="仿宋_GB2312" w:hAnsi="仿宋_GB2312" w:eastAsia="仿宋_GB2312" w:cs="仿宋_GB2312"/>
          <w:b w:val="0"/>
          <w:bCs w:val="0"/>
          <w:sz w:val="32"/>
          <w:szCs w:val="32"/>
          <w:lang w:val="en-US" w:eastAsia="zh-CN"/>
        </w:rPr>
        <w:t>的学校，是党的助手和后备军。</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答案：中国特色社会主义和共产主义</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330.民主集中制是</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相结合。</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答案：民主基础上的集中、集中指导下的民主</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331.坚持依规治党、标本兼治，不断健全</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体系，坚持把纪律挺在前面，加强组织性纪律性，在党的纪律面前人人平等。</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答案：党内法规</w:t>
      </w:r>
    </w:p>
    <w:p>
      <w:pPr>
        <w:ind w:firstLine="640" w:firstLineChars="200"/>
        <w:jc w:val="left"/>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332.党员要自觉遵守党的纪律，首先是党的</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p>
    <w:p>
      <w:pPr>
        <w:ind w:firstLine="640" w:firstLineChars="200"/>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答案：政治纪律、政治规矩</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333.党的二十大报告指出，我们坚持精准扶贫、尽锐出战，打赢了人类历史上规模最大的脱贫攻坚战，全国八百三十二个贫困县全部摘帽，近一亿农村贫困人口实现脱贫，九百六十多万贫困人口实现易地搬迁，历史性地解决了</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问题，为全球减贫事业作出了重大贡献。</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答案：绝对贫困</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334.党的二十大报告指出，十年来，我们深入贯彻</w:t>
      </w:r>
      <w:r>
        <w:rPr>
          <w:rFonts w:hint="eastAsia" w:ascii="仿宋_GB2312" w:hAnsi="仿宋_GB2312" w:eastAsia="仿宋_GB2312" w:cs="仿宋_GB2312"/>
          <w:i w:val="0"/>
          <w:iCs w:val="0"/>
          <w:sz w:val="32"/>
          <w:szCs w:val="32"/>
          <w:u w:val="single"/>
          <w:lang w:val="en-US" w:eastAsia="zh-CN"/>
        </w:rPr>
        <w:t xml:space="preserve">      </w:t>
      </w:r>
      <w:r>
        <w:rPr>
          <w:rFonts w:hint="eastAsia" w:ascii="仿宋_GB2312" w:hAnsi="仿宋_GB2312" w:eastAsia="仿宋_GB2312" w:cs="仿宋_GB2312"/>
          <w:sz w:val="32"/>
          <w:szCs w:val="32"/>
          <w:lang w:val="en-US" w:eastAsia="zh-CN"/>
        </w:rPr>
        <w:t>的发展思想，在幼有所育、学有所教、劳有所得、病有所医、老有所养、住有所居、弱有所扶上持续用力，人民生活全方位改善。</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答案：以人民为中心</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335.党的二十大报告指出，十年来，我们全面推进</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，推动构建人类命运共同体，坚定维护国际公平正义，倡导践行真正的多边主义，旗帜鲜明反对一切霸权主义和强权政治，毫不动摇反对任何单边主义、保护主义、霸凌行径。</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答案：中国特色大国外交</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336.党的二十大报告指出，十年来，我们完善外交总体布局，积极建设覆盖全球的伙伴关系网络，推动构建</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答案：新型国际关系</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337.党的二十大报告指出，十年来，我们深入推进</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，坚持打铁必须自身硬，从制定和落实中央八项规定开局破题，提出和落实新时代党的建设总要求。</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答案：全面从严治党</w:t>
      </w:r>
    </w:p>
    <w:p>
      <w:pPr>
        <w:numPr>
          <w:ilvl w:val="0"/>
          <w:numId w:val="18"/>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是我们立党立国、兴党兴国的根本指导思想。</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答案：马克思主义</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339.</w:t>
      </w:r>
      <w:r>
        <w:rPr>
          <w:rFonts w:hint="eastAsia" w:ascii="仿宋_GB2312" w:hAnsi="仿宋_GB2312" w:eastAsia="仿宋_GB2312" w:cs="仿宋_GB2312"/>
          <w:sz w:val="32"/>
          <w:szCs w:val="32"/>
        </w:rPr>
        <w:t>党的二十大报告指出，十八大以来，我们党勇于进行理论探索和创新，以全新的视野深化对共产党执政规律、社会主义建设规律、人类社会发展规律的认识，取得重大理论创新成果，集中体现为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答案：习近平新时代中国特色社会主义思想</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340.中国式现代化是人口规模巨大的现代化，我国十四亿多人口整体迈进现代化社会，规模超过现有发达国家人口的总和，艰巨性和复杂性前所未有，</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也必然具有自己的特点。</w:t>
      </w:r>
    </w:p>
    <w:p>
      <w:pPr>
        <w:numPr>
          <w:ilvl w:val="0"/>
          <w:numId w:val="0"/>
        </w:num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答案：发展途径、推进方式</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341.中国式现代化是物质文明和精神文明相协调的现代化。</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是社会主义现代化的根本要求。</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答案：物质富足、精神富有</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342.党的二十大报告指出，要促进区域协调发展。深入实施区域协调发展战略、区域重大战略、主体功能区战略、新型城镇化战略， 优化重大生产力布局， 构建优势互补、  高质量发展的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布局和</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体系。</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答案：区域经济、国土空间</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343.党的二十大报告指出，要提高全社会文明程度。实施</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，弘扬中华传统美德，加强家庭家教家风建设。</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答案:公民道德建设工程</w:t>
      </w:r>
    </w:p>
    <w:p>
      <w:pPr>
        <w:ind w:firstLine="640" w:firstLineChars="200"/>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344.中国共产党领导人民打江山、守江山，守的是</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答案：人民的心</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345.党的</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委员会实行巡视制度，在一届任期内，对所管理的地方、部门、企事业单位党组织实现巡视全覆盖。</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答案：中央和省、自治区、直辖市</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346.党的基层委员会、总支部委员会、支部委员会每届任期多少年？</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答案：三年至五年</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347.运用监督执纪“四种形态”，让</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成为常态，党纪处分、组织调整成为管党治党的重要手段，严重违纪、严重触犯刑律的党员必须开除党籍。</w:t>
      </w:r>
    </w:p>
    <w:p>
      <w:pPr>
        <w:ind w:firstLine="640" w:firstLineChars="200"/>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val="en-US" w:eastAsia="zh-CN"/>
        </w:rPr>
        <w:t>答案：“红红脸、出出汗”</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348.党员在留党察看期间没有</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权利。</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答案：表决权、选举权和被选举权</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349.党的各级纪律检查委员会是</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专责机关。</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答案：党内监督</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350.党组必须服从</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的领导。</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答案：批准它成立的党组织</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351.切实保证人民解放军有效履行</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任务，充分发挥人民解放军在巩固国防、保卫祖国和参加社会主义现代化建设中的作用。</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答案：新时代军队使命</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352.中央军事委员会负责军队中</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，对军队中党的组织体制和机构作出规定。</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答案：党的工作和政治工作</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353.党的地方各级委员会全体会议，每年至少召开几次？</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答案：两次</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354.党在任何时候都把群众利益放在第一位，同群众同甘共苦，保持最密切的联系，坚持</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，不允许任何党员脱离群众，凌驾于群众之上。</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答案：权为民所用、情为民所系、利为民所谋</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355.加强和创新社会治理。严格区分和正确处理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矛盾</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矛盾这两类不同性质的矛盾。</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答案：敌我、人民内部</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356.中国共产党领导人民构建社会主义和谐社会，按照民主法治、公平正义、诚信友爱、充满活力、安定有序、人与自然和谐相处的总要求和</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的原则。</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答案：共同建设、共同享有</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357.对地方各级委员会委员和候补委员的撤销党内职务、留党察看或开除党籍处分，必须经过上级纪律检查委员会常务委员会审议，由</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报同级党的委员会批准。</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答案：这一级纪律检查委员会</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358.坚持和维护党的民主集中制，有民主作风，有全局观念，善于团结同志，包括团结</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一道工作。</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答案：同自己有不同意见的同志</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359.中国共产党党员是中国工人阶级的</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先锋战士。</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答案：有共产主义觉悟的</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360.改革开放应当大胆探索，勇于开拓，提高改革决策的科学性，更加注重改革的</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，在实践中开创新路。</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答案：系统性、整体性、协同性</w:t>
      </w:r>
    </w:p>
    <w:p>
      <w:pPr>
        <w:numPr>
          <w:ilvl w:val="0"/>
          <w:numId w:val="0"/>
        </w:numPr>
        <w:ind w:firstLine="640" w:firstLineChars="200"/>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lang w:val="en-US" w:eastAsia="zh-CN"/>
        </w:rPr>
        <w:t>361.党的各级领导干部要自觉地接受党和群众的批评和监督，加强道德修养，讲党性、重品行、作表率，做到</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答案：自重、自省、自警、自励</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362.中国共产党党员永远是</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的普通一员。</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答案：劳动人民</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363.坚持</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，是我们的强国之路。只有改革开放，才能发展中国、发展社会主义、发展马克思主义。</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答案：改革开放</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364.党的最高理想和最终目标是什么？</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答案：实现共产主义</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365.</w:t>
      </w:r>
      <w:r>
        <w:rPr>
          <w:rFonts w:hint="eastAsia" w:ascii="仿宋_GB2312" w:hAnsi="仿宋_GB2312" w:eastAsia="仿宋_GB2312" w:cs="仿宋_GB2312"/>
          <w:sz w:val="32"/>
          <w:szCs w:val="32"/>
        </w:rPr>
        <w:t>党的二十大报告指出，要统筹职业教育、高等教育、继续教育协同创新，推进</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，优化职业教育类型定位。</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答案：职普融通、产教融合、科教融汇</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366.</w:t>
      </w:r>
      <w:r>
        <w:rPr>
          <w:rFonts w:hint="eastAsia" w:ascii="仿宋_GB2312" w:hAnsi="仿宋_GB2312" w:eastAsia="仿宋_GB2312" w:cs="仿宋_GB2312"/>
          <w:sz w:val="32"/>
          <w:szCs w:val="32"/>
        </w:rPr>
        <w:t>党的二十大报告指出，十八大以来，新一轮党和国家机构改革全面完成，中国特色社会主义制度更加成熟更加定型，国家</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水平明显提高。</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答案：治理体系和治理能力现代化</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367.</w:t>
      </w:r>
      <w:r>
        <w:rPr>
          <w:rFonts w:hint="eastAsia" w:ascii="仿宋_GB2312" w:hAnsi="仿宋_GB2312" w:eastAsia="仿宋_GB2312" w:cs="仿宋_GB2312"/>
          <w:sz w:val="32"/>
          <w:szCs w:val="32"/>
        </w:rPr>
        <w:t>党的二十大报告指出，要推进以人为核心的新型城镇化，加快农业转移人口</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答案：市民化</w:t>
      </w:r>
    </w:p>
    <w:p>
      <w:pPr>
        <w:numPr>
          <w:ilvl w:val="0"/>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368.</w:t>
      </w:r>
      <w:r>
        <w:rPr>
          <w:rFonts w:hint="eastAsia" w:ascii="仿宋_GB2312" w:hAnsi="仿宋_GB2312" w:eastAsia="仿宋_GB2312" w:cs="仿宋_GB2312"/>
          <w:sz w:val="32"/>
          <w:szCs w:val="32"/>
        </w:rPr>
        <w:t>党的二十大报告指出，要依托我国</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市场优势，以国内大循环吸引全球资源要素，增强国内国际两个市场两种资源联动效应，提升贸易投资合作质量和水平。</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答案：超大规模</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369.中国式现代化是人口规模巨大的现代化。我国十四亿多人口整体迈进</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，规模超过现有发达国家人口的总和，艰巨性和复杂性前所未有，发展途径和推进方式也必然具有自己的特点。</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答案：现代化社会</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370.</w:t>
      </w:r>
      <w:r>
        <w:rPr>
          <w:rFonts w:hint="eastAsia" w:ascii="仿宋_GB2312" w:hAnsi="仿宋_GB2312" w:eastAsia="仿宋_GB2312" w:cs="仿宋_GB2312"/>
          <w:sz w:val="32"/>
          <w:szCs w:val="32"/>
        </w:rPr>
        <w:t>党的二十大报告指出，要全面加强党的思想建设，坚持用习近平新时代中国特色社会主义思想</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，组织实施党的创新理论学习教育计划，建设马克思主义学习型政党。</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答案：统一思想、统一意志、统一行动</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371.</w:t>
      </w:r>
      <w:r>
        <w:rPr>
          <w:rFonts w:hint="eastAsia" w:ascii="仿宋_GB2312" w:hAnsi="仿宋_GB2312" w:eastAsia="仿宋_GB2312" w:cs="仿宋_GB2312"/>
          <w:sz w:val="32"/>
          <w:szCs w:val="32"/>
        </w:rPr>
        <w:t>党的二十大报告指出，要坚持理论武装同常态化长效化开展党史学习教育相结合，引导党员、干部不断</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，传承红色基因，赓续红色血脉。</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答案：学史明理、学史增信、学史崇德、学史力行</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372.坚持和发展马克思主义，必须同</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相结合。只有植根本国、本民族历史文化沃土，马克思主义真理之树才能根深叶茂。</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答案：中华优秀传统文化</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373.我国改革发展稳定面临不少深层次矛盾躲不开、绕不过，党的建设特别是党风廉政建设和反腐败斗争面临不少顽固性、多发性问题，来自</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随时可能升级。</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答案：外部的打压遏制</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374.</w:t>
      </w:r>
      <w:r>
        <w:rPr>
          <w:rFonts w:hint="eastAsia" w:ascii="仿宋_GB2312" w:hAnsi="仿宋_GB2312" w:eastAsia="仿宋_GB2312" w:cs="仿宋_GB2312"/>
          <w:sz w:val="32"/>
          <w:szCs w:val="32"/>
        </w:rPr>
        <w:t>党的二十大报告指出，要深入推进改革创新，坚定不移扩大开放，着力破解深层次体制机制障碍，不断彰显</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，不断增强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，把我国制度优势更好转化为国家治理效能。</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答案：中国特色社会主义制度优势、社会主义现代化建设的动力和活力</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375.</w:t>
      </w:r>
      <w:r>
        <w:rPr>
          <w:rFonts w:hint="eastAsia" w:ascii="仿宋_GB2312" w:hAnsi="仿宋_GB2312" w:eastAsia="仿宋_GB2312" w:cs="仿宋_GB2312"/>
          <w:sz w:val="32"/>
          <w:szCs w:val="32"/>
        </w:rPr>
        <w:t>党的二十大报告指出，要深化</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改革，真心爱才、悉心育才、倾心引才、精心用才，求贤若渴，不拘一格，把各方面优秀人才集聚到党和人民事业中来。</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答案：人才发展体制机制</w:t>
      </w:r>
    </w:p>
    <w:p>
      <w:pPr>
        <w:ind w:firstLine="640" w:firstLineChars="200"/>
        <w:jc w:val="left"/>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376.</w:t>
      </w:r>
      <w:r>
        <w:rPr>
          <w:rFonts w:hint="eastAsia" w:ascii="仿宋_GB2312" w:hAnsi="仿宋_GB2312" w:eastAsia="仿宋_GB2312" w:cs="仿宋_GB2312"/>
          <w:sz w:val="32"/>
          <w:szCs w:val="32"/>
        </w:rPr>
        <w:t>党的二十大报告指出，要完善办事公开制度，拓宽基层各类群体有序参与基层治理渠道，保障人民依法管理</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none"/>
          <w:lang w:eastAsia="zh-CN"/>
        </w:rPr>
        <w:t>和</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答案：基层公共事务、公益事业</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377.</w:t>
      </w:r>
      <w:r>
        <w:rPr>
          <w:rFonts w:hint="eastAsia" w:ascii="仿宋_GB2312" w:hAnsi="仿宋_GB2312" w:eastAsia="仿宋_GB2312" w:cs="仿宋_GB2312"/>
          <w:sz w:val="32"/>
          <w:szCs w:val="32"/>
        </w:rPr>
        <w:t>党的二十大报告指出，要深化司法体制综合配套改革，全面准确落实</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，加快建设公正高效权威的社会主义司法制度，努力让人民群众在每一个司法案件中感受到公平正义。</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答案：司法责任制</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378.</w:t>
      </w:r>
      <w:r>
        <w:rPr>
          <w:rFonts w:hint="eastAsia" w:ascii="仿宋_GB2312" w:hAnsi="仿宋_GB2312" w:eastAsia="仿宋_GB2312" w:cs="仿宋_GB2312"/>
          <w:sz w:val="32"/>
          <w:szCs w:val="32"/>
        </w:rPr>
        <w:t>党的二十大报告指出，要加强全媒体传播体系建设，塑造</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新格局。健全网络综合治理体系，推动形成良好网络生态。</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答案：主流舆论</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379.党的二十大报告指出，人均预期寿命增长到</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岁。</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答案：七十八点二</w:t>
      </w:r>
    </w:p>
    <w:p>
      <w:pPr>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380.党的二十大报告指出，我国互联网上网人数达</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人。</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答案：十亿三千万</w:t>
      </w:r>
    </w:p>
    <w:p>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二、合答题、风险题（55道）</w:t>
      </w:r>
    </w:p>
    <w:p>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十年来，我们经历了对党和人民事业具有重大现实意义和深远历史意义的三件大事</w:t>
      </w:r>
      <w:r>
        <w:rPr>
          <w:rFonts w:hint="eastAsia" w:ascii="仿宋_GB2312" w:hAnsi="仿宋_GB2312" w:eastAsia="仿宋_GB2312" w:cs="仿宋_GB2312"/>
          <w:color w:val="auto"/>
          <w:sz w:val="32"/>
          <w:szCs w:val="32"/>
          <w:lang w:val="en-US" w:eastAsia="zh-CN"/>
        </w:rPr>
        <w:t>是什么？</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答案：</w:t>
      </w:r>
      <w:r>
        <w:rPr>
          <w:rFonts w:hint="eastAsia" w:ascii="仿宋_GB2312" w:hAnsi="仿宋_GB2312" w:eastAsia="仿宋_GB2312" w:cs="仿宋_GB2312"/>
          <w:color w:val="auto"/>
          <w:sz w:val="32"/>
          <w:szCs w:val="32"/>
        </w:rPr>
        <w:t>一是迎来中国共产党成立一百周年，二是中国特色社会主义进入新时代，三是完成脱贫攻坚、全面建成小康社会的历史任务，实现第一个百年奋斗目标。</w:t>
      </w:r>
    </w:p>
    <w:p>
      <w:pPr>
        <w:numPr>
          <w:ilvl w:val="0"/>
          <w:numId w:val="0"/>
        </w:num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中国共产党第二十次全国代表大会的主题是什么？</w:t>
      </w:r>
    </w:p>
    <w:p>
      <w:pPr>
        <w:numPr>
          <w:ilvl w:val="0"/>
          <w:numId w:val="0"/>
        </w:num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答案：</w:t>
      </w:r>
      <w:r>
        <w:rPr>
          <w:rFonts w:hint="eastAsia" w:ascii="仿宋_GB2312" w:hAnsi="仿宋_GB2312" w:eastAsia="仿宋_GB2312" w:cs="仿宋_GB2312"/>
          <w:color w:val="auto"/>
          <w:sz w:val="32"/>
          <w:szCs w:val="32"/>
        </w:rPr>
        <w:t>高举中国特色社会主义伟大旗帜，全面贯彻新时代中国特色社会主义思想，弘扬伟大建党精神，自信自强、守正创新，</w:t>
      </w:r>
      <w:r>
        <w:rPr>
          <w:rFonts w:hint="eastAsia" w:ascii="仿宋_GB2312" w:hAnsi="仿宋_GB2312" w:eastAsia="仿宋_GB2312" w:cs="仿宋_GB2312"/>
          <w:color w:val="auto"/>
          <w:sz w:val="32"/>
          <w:szCs w:val="32"/>
          <w:lang w:eastAsia="zh-CN"/>
        </w:rPr>
        <w:t>踔厉奋发</w:t>
      </w:r>
      <w:r>
        <w:rPr>
          <w:rFonts w:hint="eastAsia" w:ascii="仿宋_GB2312" w:hAnsi="仿宋_GB2312" w:eastAsia="仿宋_GB2312" w:cs="仿宋_GB2312"/>
          <w:color w:val="auto"/>
          <w:sz w:val="32"/>
          <w:szCs w:val="32"/>
        </w:rPr>
        <w:t>、勇毅前行，为全面建设社会主义现代化国家、全面推进中华民族伟大复兴而团结奋斗。</w:t>
      </w:r>
    </w:p>
    <w:p>
      <w:pPr>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从现在起，中国共产党的中心任务</w:t>
      </w:r>
      <w:r>
        <w:rPr>
          <w:rFonts w:hint="eastAsia" w:ascii="仿宋_GB2312" w:hAnsi="仿宋_GB2312" w:eastAsia="仿宋_GB2312" w:cs="仿宋_GB2312"/>
          <w:color w:val="auto"/>
          <w:sz w:val="32"/>
          <w:szCs w:val="32"/>
          <w:lang w:eastAsia="zh-CN"/>
        </w:rPr>
        <w:t>是什么？</w:t>
      </w:r>
    </w:p>
    <w:p>
      <w:pPr>
        <w:numPr>
          <w:ilvl w:val="0"/>
          <w:numId w:val="0"/>
        </w:num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答案：</w:t>
      </w:r>
      <w:r>
        <w:rPr>
          <w:rFonts w:hint="eastAsia" w:ascii="仿宋_GB2312" w:hAnsi="仿宋_GB2312" w:eastAsia="仿宋_GB2312" w:cs="仿宋_GB2312"/>
          <w:color w:val="auto"/>
          <w:sz w:val="32"/>
          <w:szCs w:val="32"/>
        </w:rPr>
        <w:t>团结带领全国各族人民全面建成社会主义现代化强国、实现第二个百年奋斗目标，以</w:t>
      </w:r>
      <w:r>
        <w:rPr>
          <w:rFonts w:hint="eastAsia" w:ascii="仿宋_GB2312" w:hAnsi="仿宋_GB2312" w:eastAsia="仿宋_GB2312" w:cs="仿宋_GB2312"/>
          <w:color w:val="auto"/>
          <w:sz w:val="32"/>
          <w:szCs w:val="32"/>
          <w:lang w:eastAsia="zh-CN"/>
        </w:rPr>
        <w:t>中国式现代化</w:t>
      </w:r>
      <w:r>
        <w:rPr>
          <w:rFonts w:hint="eastAsia" w:ascii="仿宋_GB2312" w:hAnsi="仿宋_GB2312" w:eastAsia="仿宋_GB2312" w:cs="仿宋_GB2312"/>
          <w:color w:val="auto"/>
          <w:sz w:val="32"/>
          <w:szCs w:val="32"/>
        </w:rPr>
        <w:t>全面推进中华民族伟大复兴。</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sz w:val="32"/>
          <w:szCs w:val="32"/>
        </w:rPr>
        <w:t>继续推进实践基础上的理论创新，首先要把握好新时代中国特色社会主义思想的世界观和方法论，坚持好、运用好贯穿其中的立场观点方法，必须坚持好、运用好什么样的立场观点方法？</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答案：必须坚持人民至上；必须坚持自信自立；必须坚持守正创新；必须坚持问题导向；必须坚持系统观念；必须坚持胸怀天下。</w:t>
      </w:r>
    </w:p>
    <w:p>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5.我们要增强问题意识，聚焦哪“五个方面问题”，不断提出真正解决问题的新理念新思路新办法。</w:t>
      </w:r>
    </w:p>
    <w:p>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答案：实践遇到的新问题、改革发展稳定存在的深层次问题、人民群众急难愁盼问题、国际变局中的重大问题、党的建设面临的突出问题。</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6.</w:t>
      </w:r>
      <w:r>
        <w:rPr>
          <w:rFonts w:ascii="仿宋_GB2312" w:hAnsi="仿宋_GB2312" w:eastAsia="仿宋_GB2312" w:cs="仿宋_GB2312"/>
          <w:sz w:val="32"/>
          <w:szCs w:val="32"/>
        </w:rPr>
        <w:t>中国式现代化，是中国共产党领导的社会主义现代化，既有各国现代化的共同特征，更有基于自己国情的中国特色</w:t>
      </w:r>
      <w:r>
        <w:rPr>
          <w:rFonts w:hint="eastAsia" w:ascii="仿宋_GB2312" w:hAnsi="仿宋_GB2312" w:eastAsia="仿宋_GB2312" w:cs="仿宋_GB2312"/>
          <w:sz w:val="32"/>
          <w:szCs w:val="32"/>
        </w:rPr>
        <w:t>，那么中国式现代的五个中国特色是什么？</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答案：</w:t>
      </w:r>
      <w:r>
        <w:rPr>
          <w:rFonts w:ascii="仿宋_GB2312" w:hAnsi="仿宋_GB2312" w:eastAsia="仿宋_GB2312" w:cs="仿宋_GB2312"/>
          <w:sz w:val="32"/>
          <w:szCs w:val="32"/>
        </w:rPr>
        <w:t>中国式现代化是人口规模巨大的现代化。</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中国式现代化是全体人民共同富裕的现代化。</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中国式现代化是物质文明和精神文明相协调的现代化。</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中国式现代化是人与自然和谐共生的现代化。</w:t>
      </w:r>
    </w:p>
    <w:p>
      <w:pPr>
        <w:ind w:firstLine="640" w:firstLineChars="200"/>
        <w:rPr>
          <w:rFonts w:hint="default" w:ascii="仿宋_GB2312" w:hAnsi="仿宋_GB2312" w:eastAsia="仿宋_GB2312" w:cs="仿宋_GB2312"/>
          <w:color w:val="auto"/>
          <w:sz w:val="32"/>
          <w:szCs w:val="32"/>
          <w:lang w:val="en-US" w:eastAsia="zh-CN"/>
        </w:rPr>
      </w:pPr>
      <w:r>
        <w:rPr>
          <w:rFonts w:ascii="仿宋_GB2312" w:hAnsi="仿宋_GB2312" w:eastAsia="仿宋_GB2312" w:cs="仿宋_GB2312"/>
          <w:sz w:val="32"/>
          <w:szCs w:val="32"/>
        </w:rPr>
        <w:t>中国式现代化是走和平发展道路的现代化。</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w:t>
      </w:r>
      <w:r>
        <w:rPr>
          <w:rFonts w:hint="default" w:ascii="仿宋_GB2312" w:hAnsi="仿宋_GB2312" w:eastAsia="仿宋_GB2312" w:cs="仿宋_GB2312"/>
          <w:color w:val="auto"/>
          <w:sz w:val="32"/>
          <w:szCs w:val="32"/>
          <w:lang w:val="en-US" w:eastAsia="zh-CN"/>
        </w:rPr>
        <w:t>中国式现代化的本质要求是</w:t>
      </w:r>
      <w:r>
        <w:rPr>
          <w:rFonts w:hint="eastAsia" w:ascii="仿宋_GB2312" w:hAnsi="仿宋_GB2312" w:eastAsia="仿宋_GB2312" w:cs="仿宋_GB2312"/>
          <w:color w:val="auto"/>
          <w:sz w:val="32"/>
          <w:szCs w:val="32"/>
          <w:lang w:val="en-US" w:eastAsia="zh-CN"/>
        </w:rPr>
        <w:t>什么？</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w:t>
      </w:r>
      <w:r>
        <w:rPr>
          <w:rFonts w:hint="default" w:ascii="仿宋_GB2312" w:hAnsi="仿宋_GB2312" w:eastAsia="仿宋_GB2312" w:cs="仿宋_GB2312"/>
          <w:color w:val="auto"/>
          <w:sz w:val="32"/>
          <w:szCs w:val="32"/>
          <w:lang w:val="en-US" w:eastAsia="zh-CN"/>
        </w:rPr>
        <w:t>坚持中国共产党领导，坚持中国特色社会主义，实现高质量发展，发展全过程人民民主，丰富人民精神世界，实现全体人民共同富裕，促进人与自然和谐共生，推动构建人类命运共同体，创造人类文明新形态。</w:t>
      </w:r>
    </w:p>
    <w:p>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8.全面建成社会主义现代化强国，总的战略安排是什么？</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答案：全面建成社会主义现代化强国，总的战略安排是分两步走：从二〇二〇年到二〇三五年基本实现社会主义现代化；从二〇三五年到本世纪中叶把我国建成富强民主文明和谐美丽的社会主义现代化强国。</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9.</w:t>
      </w:r>
      <w:r>
        <w:rPr>
          <w:rFonts w:hint="default" w:ascii="仿宋_GB2312" w:hAnsi="仿宋_GB2312" w:eastAsia="仿宋_GB2312" w:cs="仿宋_GB2312"/>
          <w:color w:val="auto"/>
          <w:sz w:val="32"/>
          <w:szCs w:val="32"/>
          <w:lang w:val="en-US" w:eastAsia="zh-CN"/>
        </w:rPr>
        <w:t>前进道路上，必须牢牢把握</w:t>
      </w:r>
      <w:r>
        <w:rPr>
          <w:rFonts w:hint="eastAsia" w:ascii="仿宋_GB2312" w:hAnsi="仿宋_GB2312" w:eastAsia="仿宋_GB2312" w:cs="仿宋_GB2312"/>
          <w:color w:val="auto"/>
          <w:sz w:val="32"/>
          <w:szCs w:val="32"/>
          <w:lang w:val="en-US" w:eastAsia="zh-CN"/>
        </w:rPr>
        <w:t>五个</w:t>
      </w:r>
      <w:r>
        <w:rPr>
          <w:rFonts w:hint="default" w:ascii="仿宋_GB2312" w:hAnsi="仿宋_GB2312" w:eastAsia="仿宋_GB2312" w:cs="仿宋_GB2312"/>
          <w:color w:val="auto"/>
          <w:sz w:val="32"/>
          <w:szCs w:val="32"/>
          <w:lang w:val="en-US" w:eastAsia="zh-CN"/>
        </w:rPr>
        <w:t>重大原则</w:t>
      </w:r>
      <w:r>
        <w:rPr>
          <w:rFonts w:hint="eastAsia" w:ascii="仿宋_GB2312" w:hAnsi="仿宋_GB2312" w:eastAsia="仿宋_GB2312" w:cs="仿宋_GB2312"/>
          <w:color w:val="auto"/>
          <w:sz w:val="32"/>
          <w:szCs w:val="32"/>
          <w:lang w:val="en-US" w:eastAsia="zh-CN"/>
        </w:rPr>
        <w:t>，这五个重大原则是指什么？</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w:t>
      </w:r>
      <w:r>
        <w:rPr>
          <w:rFonts w:hint="default" w:ascii="仿宋_GB2312" w:hAnsi="仿宋_GB2312" w:eastAsia="仿宋_GB2312" w:cs="仿宋_GB2312"/>
          <w:color w:val="auto"/>
          <w:sz w:val="32"/>
          <w:szCs w:val="32"/>
          <w:lang w:val="en-US" w:eastAsia="zh-CN"/>
        </w:rPr>
        <w:t>坚持和加强党的全面领导。</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坚持中国特色社会主义道路。</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坚持以人民为中心的发展思想。</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坚持深化改革开放。</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坚持发扬斗争精神。</w:t>
      </w:r>
    </w:p>
    <w:p>
      <w:pPr>
        <w:numPr>
          <w:ilvl w:val="0"/>
          <w:numId w:val="19"/>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如何推进美丽中国建设？</w:t>
      </w:r>
    </w:p>
    <w:p>
      <w:pPr>
        <w:numPr>
          <w:ilvl w:val="0"/>
          <w:numId w:val="0"/>
        </w:num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答案：坚持山水林田湖草沙一体化保护和系统治理，统筹产业结构调整、污染治理、生态保护、应对气候变化，协同推进降碳、减污、扩绿、增长，推进生态优先、节约集约、绿色低碳发展。</w:t>
      </w:r>
    </w:p>
    <w:p>
      <w:pPr>
        <w:numPr>
          <w:ilvl w:val="0"/>
          <w:numId w:val="0"/>
        </w:numPr>
        <w:ind w:leftChars="200" w:firstLine="320" w:firstLineChars="1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11.全党必须牢记的五个“必由之路”是什么？</w:t>
      </w:r>
    </w:p>
    <w:p>
      <w:pPr>
        <w:numPr>
          <w:ilvl w:val="0"/>
          <w:numId w:val="0"/>
        </w:num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全党必须牢记，坚持党的全面领导是坚持和发展中国特色社会主义的必由之路，中国特色社会主义是实现中华民族伟大复兴的必由之路，团结奋斗是中国人民创造历史伟业的必由之路，贯彻新发展理念是新时代我国发展壮大的必由之路，全面从严治党是党永葆生机活力、走好新的赶考之路的必由之路。</w:t>
      </w:r>
    </w:p>
    <w:p>
      <w:pPr>
        <w:numPr>
          <w:ilvl w:val="0"/>
          <w:numId w:val="0"/>
        </w:num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12.党的二十大要求全党同志做到“三个务必”，其具体内容是什么？</w:t>
      </w:r>
    </w:p>
    <w:p>
      <w:pPr>
        <w:numPr>
          <w:ilvl w:val="0"/>
          <w:numId w:val="0"/>
        </w:num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答案：全党同志务必不忘初心、牢记使命，务必谦虚谨慎、艰苦奋斗，务必敢于斗争、善于斗争，坚定历史自信，增强历史主动，谱写新时代中国特色社会主义更加绚丽的华章。</w:t>
      </w:r>
    </w:p>
    <w:p>
      <w:pPr>
        <w:numPr>
          <w:ilvl w:val="0"/>
          <w:numId w:val="0"/>
        </w:num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13.中国推动建设“五个世界”的具体内容是什么？</w:t>
      </w:r>
    </w:p>
    <w:p>
      <w:pPr>
        <w:numPr>
          <w:ilvl w:val="0"/>
          <w:numId w:val="0"/>
        </w:num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中国坚持对话协商，推动建设一个持久和平的世界；坚持共建共享，推动建设一个普遍安全的世界；坚持合作共赢，推动建设一个共同繁荣的世界；坚持交流互鉴，推动建设一个开放包容的世界；坚持绿色低碳，推动建设一个清洁美丽的世界。</w:t>
      </w:r>
    </w:p>
    <w:p>
      <w:pPr>
        <w:numPr>
          <w:ilvl w:val="0"/>
          <w:numId w:val="0"/>
        </w:num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14.伟大的建党精神具体内容是什么？</w:t>
      </w:r>
    </w:p>
    <w:p>
      <w:pPr>
        <w:numPr>
          <w:ilvl w:val="0"/>
          <w:numId w:val="0"/>
        </w:num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答案：坚持真理、坚守理想</w:t>
      </w:r>
    </w:p>
    <w:p>
      <w:pPr>
        <w:numPr>
          <w:ilvl w:val="0"/>
          <w:numId w:val="0"/>
        </w:num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践行初心、担当使命</w:t>
      </w:r>
    </w:p>
    <w:p>
      <w:pPr>
        <w:numPr>
          <w:ilvl w:val="0"/>
          <w:numId w:val="0"/>
        </w:num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不怕牺牲、英勇斗争</w:t>
      </w:r>
    </w:p>
    <w:p>
      <w:pPr>
        <w:numPr>
          <w:ilvl w:val="0"/>
          <w:numId w:val="0"/>
        </w:num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对党忠诚、不负人民</w:t>
      </w:r>
    </w:p>
    <w:p>
      <w:pPr>
        <w:numPr>
          <w:ilvl w:val="0"/>
          <w:numId w:val="0"/>
        </w:num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15.改革开放以来我们取得一切成绩和进步的根本原因，归结起来是什么？</w:t>
      </w:r>
    </w:p>
    <w:p>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答案：开辟了中国特色社会主义道路、形成了中国特色社会主义理论体系、确立了中国特色社会主义制度、发展了中国特色社会主义文化。</w:t>
      </w:r>
    </w:p>
    <w:p>
      <w:p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16.《党章》规定，中国共产党以什么作为自己的行动指南？</w:t>
      </w:r>
    </w:p>
    <w:p>
      <w:p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答案：马克思列宁主义、毛泽东思想、邓小平理论、“三个代表”重要思想、科学发展观、习近平新时代中国特色社会主义思想。</w:t>
      </w:r>
    </w:p>
    <w:p>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17.协商民主是实践全过程人民民主的重要形式，协商民主有哪几种形式？</w:t>
      </w:r>
    </w:p>
    <w:p>
      <w:pPr>
        <w:numPr>
          <w:ilvl w:val="0"/>
          <w:numId w:val="0"/>
        </w:num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答案：政党协商、人大协商、政府协商、政协协商、人民团体协商、基层协商以及社会组织协商。</w:t>
      </w:r>
    </w:p>
    <w:p>
      <w:pPr>
        <w:numPr>
          <w:ilvl w:val="0"/>
          <w:numId w:val="0"/>
        </w:num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18.二十大报告提出要建设哪几个“世界一流”？</w:t>
      </w:r>
    </w:p>
    <w:p>
      <w:pPr>
        <w:numPr>
          <w:ilvl w:val="0"/>
          <w:numId w:val="0"/>
        </w:numPr>
        <w:ind w:firstLine="64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答案：完善中国特色现代企业制度，弘扬企业家精神，加快建设</w:t>
      </w:r>
      <w:r>
        <w:rPr>
          <w:rFonts w:hint="eastAsia" w:ascii="仿宋_GB2312" w:hAnsi="仿宋_GB2312" w:eastAsia="仿宋_GB2312" w:cs="仿宋_GB2312"/>
          <w:b/>
          <w:bCs/>
          <w:color w:val="auto"/>
          <w:sz w:val="32"/>
          <w:szCs w:val="32"/>
          <w:lang w:val="en-US" w:eastAsia="zh-CN"/>
        </w:rPr>
        <w:t>世界一流企业</w:t>
      </w:r>
      <w:r>
        <w:rPr>
          <w:rFonts w:hint="eastAsia" w:ascii="仿宋_GB2312" w:hAnsi="仿宋_GB2312" w:eastAsia="仿宋_GB2312" w:cs="仿宋_GB2312"/>
          <w:color w:val="auto"/>
          <w:sz w:val="32"/>
          <w:szCs w:val="32"/>
          <w:lang w:val="en-US" w:eastAsia="zh-CN"/>
        </w:rPr>
        <w:t>。</w:t>
      </w:r>
    </w:p>
    <w:p>
      <w:p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加快基础学科、新兴学科、交叉学科建设，加快建设</w:t>
      </w:r>
      <w:r>
        <w:rPr>
          <w:rFonts w:hint="eastAsia" w:ascii="仿宋_GB2312" w:hAnsi="仿宋_GB2312" w:eastAsia="仿宋_GB2312" w:cs="仿宋_GB2312"/>
          <w:b/>
          <w:bCs/>
          <w:color w:val="auto"/>
          <w:sz w:val="32"/>
          <w:szCs w:val="32"/>
          <w:lang w:val="en-US" w:eastAsia="zh-CN"/>
        </w:rPr>
        <w:t>中国特色、世界一流的大学和优势学科</w:t>
      </w:r>
      <w:r>
        <w:rPr>
          <w:rFonts w:hint="eastAsia" w:ascii="仿宋_GB2312" w:hAnsi="仿宋_GB2312" w:eastAsia="仿宋_GB2312" w:cs="仿宋_GB2312"/>
          <w:color w:val="auto"/>
          <w:sz w:val="32"/>
          <w:szCs w:val="32"/>
          <w:lang w:val="en-US" w:eastAsia="zh-CN"/>
        </w:rPr>
        <w:t>。</w:t>
      </w:r>
    </w:p>
    <w:p>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如期实现建军一百年奋斗目标，加快把人民军队建成</w:t>
      </w:r>
      <w:r>
        <w:rPr>
          <w:rFonts w:hint="eastAsia" w:ascii="仿宋_GB2312" w:hAnsi="仿宋_GB2312" w:eastAsia="仿宋_GB2312" w:cs="仿宋_GB2312"/>
          <w:b/>
          <w:bCs/>
          <w:color w:val="auto"/>
          <w:sz w:val="32"/>
          <w:szCs w:val="32"/>
          <w:lang w:val="en-US" w:eastAsia="zh-CN"/>
        </w:rPr>
        <w:t>世界一流军队</w:t>
      </w:r>
      <w:r>
        <w:rPr>
          <w:rFonts w:hint="eastAsia" w:ascii="仿宋_GB2312" w:hAnsi="仿宋_GB2312" w:eastAsia="仿宋_GB2312" w:cs="仿宋_GB2312"/>
          <w:color w:val="auto"/>
          <w:sz w:val="32"/>
          <w:szCs w:val="32"/>
          <w:lang w:val="en-US" w:eastAsia="zh-CN"/>
        </w:rPr>
        <w:t>，是全面建设社会主义现代化国家的战略要求。</w:t>
      </w:r>
    </w:p>
    <w:p>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19.怎样形成为人民所喜爱、所认同、所拥有的理论，使之成为指导人民认识世界和改造世界的强大思想武器？</w:t>
      </w:r>
    </w:p>
    <w:p>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答案：站稳人民立场、把握人民愿望、尊重人民创造、集中人民智慧。</w:t>
      </w:r>
    </w:p>
    <w:p>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20.经过十八大以来全面从严治党，我们解决了党内许多突出问题，但仍面临哪些长期存在的考验和哪些长期存在的危险？</w:t>
      </w:r>
    </w:p>
    <w:p>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答案：面临的执政考验、改革开放考验、市场经济考验、外部环境考验将长期存在，精神懈怠危险、能力不足危险、脱离群众危险、消极腐败危险将长期存在。</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21.中国共产党的入党誓词是什么？</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w:t>
      </w:r>
      <w:r>
        <w:rPr>
          <w:rFonts w:hint="default" w:ascii="仿宋_GB2312" w:hAnsi="仿宋_GB2312" w:eastAsia="仿宋_GB2312" w:cs="仿宋_GB2312"/>
          <w:color w:val="auto"/>
          <w:sz w:val="32"/>
          <w:szCs w:val="32"/>
          <w:lang w:val="en-US" w:eastAsia="zh-CN"/>
        </w:rPr>
        <w:t>我志愿加入中国共产党，拥护党的纲领，遵守党的章程，履行党员义务，执行党的决定，严守党的纪律，保守党的秘密，对党忠诚，积极工作 ，为共产主义奋斗终身，随时准备为党和人民牺牲一切，永不叛党。</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22.对党员的纪律处分有哪些？</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w:t>
      </w:r>
      <w:r>
        <w:rPr>
          <w:rFonts w:hint="default" w:ascii="仿宋_GB2312" w:hAnsi="仿宋_GB2312" w:eastAsia="仿宋_GB2312" w:cs="仿宋_GB2312"/>
          <w:color w:val="auto"/>
          <w:sz w:val="32"/>
          <w:szCs w:val="32"/>
          <w:lang w:val="en-US" w:eastAsia="zh-CN"/>
        </w:rPr>
        <w:t>对党员的纪律处分有五种：警告、严重警告、撤销党内职务 、留党察看、开除党籍。</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23.</w:t>
      </w:r>
      <w:r>
        <w:rPr>
          <w:rFonts w:hint="default" w:ascii="仿宋_GB2312" w:hAnsi="仿宋_GB2312" w:eastAsia="仿宋_GB2312" w:cs="仿宋_GB2312"/>
          <w:color w:val="auto"/>
          <w:sz w:val="32"/>
          <w:szCs w:val="32"/>
          <w:lang w:val="en-US" w:eastAsia="zh-CN"/>
        </w:rPr>
        <w:t>党的纪律主要包括</w:t>
      </w:r>
      <w:r>
        <w:rPr>
          <w:rFonts w:hint="eastAsia" w:ascii="仿宋_GB2312" w:hAnsi="仿宋_GB2312" w:eastAsia="仿宋_GB2312" w:cs="仿宋_GB2312"/>
          <w:color w:val="auto"/>
          <w:sz w:val="32"/>
          <w:szCs w:val="32"/>
          <w:lang w:val="en-US" w:eastAsia="zh-CN"/>
        </w:rPr>
        <w:t>什么？</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w:t>
      </w:r>
      <w:r>
        <w:rPr>
          <w:rFonts w:hint="default" w:ascii="仿宋_GB2312" w:hAnsi="仿宋_GB2312" w:eastAsia="仿宋_GB2312" w:cs="仿宋_GB2312"/>
          <w:color w:val="auto"/>
          <w:sz w:val="32"/>
          <w:szCs w:val="32"/>
          <w:lang w:val="en-US" w:eastAsia="zh-CN"/>
        </w:rPr>
        <w:t>政治纪律、组织纪律、廉洁纪律、群众纪律、工作纪律、生活纪律。</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24.</w:t>
      </w:r>
      <w:r>
        <w:rPr>
          <w:rFonts w:hint="default" w:ascii="仿宋_GB2312" w:hAnsi="仿宋_GB2312" w:eastAsia="仿宋_GB2312" w:cs="仿宋_GB2312"/>
          <w:color w:val="auto"/>
          <w:sz w:val="32"/>
          <w:szCs w:val="32"/>
          <w:lang w:val="en-US" w:eastAsia="zh-CN"/>
        </w:rPr>
        <w:t>党的建设必须坚决实现</w:t>
      </w:r>
      <w:r>
        <w:rPr>
          <w:rFonts w:hint="eastAsia" w:ascii="仿宋_GB2312" w:hAnsi="仿宋_GB2312" w:eastAsia="仿宋_GB2312" w:cs="仿宋_GB2312"/>
          <w:color w:val="auto"/>
          <w:sz w:val="32"/>
          <w:szCs w:val="32"/>
          <w:lang w:val="en-US" w:eastAsia="zh-CN"/>
        </w:rPr>
        <w:t>的</w:t>
      </w:r>
      <w:r>
        <w:rPr>
          <w:rFonts w:hint="default" w:ascii="仿宋_GB2312" w:hAnsi="仿宋_GB2312" w:eastAsia="仿宋_GB2312" w:cs="仿宋_GB2312"/>
          <w:color w:val="auto"/>
          <w:sz w:val="32"/>
          <w:szCs w:val="32"/>
          <w:lang w:val="en-US" w:eastAsia="zh-CN"/>
        </w:rPr>
        <w:t>六项基本要求：</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w:t>
      </w:r>
      <w:r>
        <w:rPr>
          <w:rFonts w:hint="default" w:ascii="仿宋_GB2312" w:hAnsi="仿宋_GB2312" w:eastAsia="仿宋_GB2312" w:cs="仿宋_GB2312"/>
          <w:color w:val="auto"/>
          <w:sz w:val="32"/>
          <w:szCs w:val="32"/>
          <w:lang w:val="en-US" w:eastAsia="zh-CN"/>
        </w:rPr>
        <w:t>第一，坚持党的基本路线；第二，坚持解放思想，实事求是，与时俱进，求真务实；第三，坚持新时代党的组织路线 ;第四，坚持全心全意为人民服务；第五，坚持民主集中制；第六，坚持从严管党治党。</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25.</w:t>
      </w:r>
      <w:r>
        <w:rPr>
          <w:rFonts w:hint="default" w:ascii="仿宋_GB2312" w:hAnsi="仿宋_GB2312" w:eastAsia="仿宋_GB2312" w:cs="仿宋_GB2312"/>
          <w:color w:val="auto"/>
          <w:sz w:val="32"/>
          <w:szCs w:val="32"/>
          <w:lang w:val="en-US" w:eastAsia="zh-CN"/>
        </w:rPr>
        <w:t>中国共产党同全国各民族工人、农民、知识分子团结在一起，同各民主党派、无党派人士、各民族的爱国力量团结在一起，进一步发展和壮大</w:t>
      </w:r>
      <w:r>
        <w:rPr>
          <w:rFonts w:hint="eastAsia" w:ascii="仿宋_GB2312" w:hAnsi="仿宋_GB2312" w:eastAsia="仿宋_GB2312" w:cs="仿宋_GB2312"/>
          <w:color w:val="auto"/>
          <w:sz w:val="32"/>
          <w:szCs w:val="32"/>
          <w:lang w:val="en-US" w:eastAsia="zh-CN"/>
        </w:rPr>
        <w:t>由谁组成的</w:t>
      </w:r>
      <w:r>
        <w:rPr>
          <w:rFonts w:hint="default" w:ascii="仿宋_GB2312" w:hAnsi="仿宋_GB2312" w:eastAsia="仿宋_GB2312" w:cs="仿宋_GB2312"/>
          <w:color w:val="auto"/>
          <w:sz w:val="32"/>
          <w:szCs w:val="32"/>
          <w:lang w:val="en-US" w:eastAsia="zh-CN"/>
        </w:rPr>
        <w:t>最广泛的爱国统一战线</w:t>
      </w:r>
      <w:r>
        <w:rPr>
          <w:rFonts w:hint="eastAsia" w:ascii="仿宋_GB2312" w:hAnsi="仿宋_GB2312" w:eastAsia="仿宋_GB2312" w:cs="仿宋_GB2312"/>
          <w:color w:val="auto"/>
          <w:sz w:val="32"/>
          <w:szCs w:val="32"/>
          <w:lang w:val="en-US" w:eastAsia="zh-CN"/>
        </w:rPr>
        <w:t>。</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w:t>
      </w:r>
      <w:r>
        <w:rPr>
          <w:rFonts w:hint="default" w:ascii="仿宋_GB2312" w:hAnsi="仿宋_GB2312" w:eastAsia="仿宋_GB2312" w:cs="仿宋_GB2312"/>
          <w:color w:val="auto"/>
          <w:sz w:val="32"/>
          <w:szCs w:val="32"/>
          <w:lang w:val="en-US" w:eastAsia="zh-CN"/>
        </w:rPr>
        <w:t>全体社会主义劳动者、社会主义事业的建设者、拥护社会主义的爱国者、拥护祖国统一和致力于中华民族伟大复兴的爱国者</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26.</w:t>
      </w:r>
      <w:r>
        <w:rPr>
          <w:rFonts w:hint="default" w:ascii="仿宋_GB2312" w:hAnsi="仿宋_GB2312" w:eastAsia="仿宋_GB2312" w:cs="仿宋_GB2312"/>
          <w:color w:val="auto"/>
          <w:sz w:val="32"/>
          <w:szCs w:val="32"/>
          <w:lang w:val="en-US" w:eastAsia="zh-CN"/>
        </w:rPr>
        <w:t>党的全国代表大会的职权是：</w:t>
      </w:r>
    </w:p>
    <w:p>
      <w:pPr>
        <w:numPr>
          <w:ilvl w:val="0"/>
          <w:numId w:val="0"/>
        </w:numPr>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　　</w:t>
      </w:r>
      <w:r>
        <w:rPr>
          <w:rFonts w:hint="eastAsia" w:ascii="仿宋_GB2312" w:hAnsi="仿宋_GB2312" w:eastAsia="仿宋_GB2312" w:cs="仿宋_GB2312"/>
          <w:color w:val="auto"/>
          <w:sz w:val="32"/>
          <w:szCs w:val="32"/>
          <w:lang w:val="en-US" w:eastAsia="zh-CN"/>
        </w:rPr>
        <w:t>答案：</w:t>
      </w:r>
      <w:r>
        <w:rPr>
          <w:rFonts w:hint="default" w:ascii="仿宋_GB2312" w:hAnsi="仿宋_GB2312" w:eastAsia="仿宋_GB2312" w:cs="仿宋_GB2312"/>
          <w:color w:val="auto"/>
          <w:sz w:val="32"/>
          <w:szCs w:val="32"/>
          <w:lang w:val="en-US" w:eastAsia="zh-CN"/>
        </w:rPr>
        <w:t>（一）听取和审查中央委员会的报告；</w:t>
      </w:r>
    </w:p>
    <w:p>
      <w:pPr>
        <w:numPr>
          <w:ilvl w:val="0"/>
          <w:numId w:val="0"/>
        </w:numPr>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（二）审查中央纪律检查委员会的报告；</w:t>
      </w:r>
    </w:p>
    <w:p>
      <w:pPr>
        <w:numPr>
          <w:ilvl w:val="0"/>
          <w:numId w:val="0"/>
        </w:numPr>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（三）讨论并决定党的重大问题；</w:t>
      </w:r>
    </w:p>
    <w:p>
      <w:pPr>
        <w:numPr>
          <w:ilvl w:val="0"/>
          <w:numId w:val="0"/>
        </w:numPr>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（四）修改党的章程；</w:t>
      </w:r>
    </w:p>
    <w:p>
      <w:pPr>
        <w:numPr>
          <w:ilvl w:val="0"/>
          <w:numId w:val="0"/>
        </w:numPr>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（五）选举中央委员会；</w:t>
      </w:r>
    </w:p>
    <w:p>
      <w:pPr>
        <w:numPr>
          <w:ilvl w:val="0"/>
          <w:numId w:val="0"/>
        </w:numPr>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（六）选举中央纪律检查委员会。</w:t>
      </w:r>
    </w:p>
    <w:p>
      <w:pPr>
        <w:numPr>
          <w:ilvl w:val="0"/>
          <w:numId w:val="0"/>
        </w:numPr>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27.中国共产党的性质是什么？</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中国共产党是中国工人阶级的先锋队，同时是中国人民和中华民族的先锋队，是中国特色社会主义事业的领导核心，代表中国先进生产力的发展要求，代表中国先进文化的前进方向，代表中国最广大人民的根本利益。</w:t>
      </w:r>
    </w:p>
    <w:p>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28.二十大党章对党的百年奋斗的重大成就和历史经验是如何阐述的？</w:t>
      </w:r>
    </w:p>
    <w:p>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中国共产党自成立以来，始终把为中国人民谋幸福、为中华民族谋复兴作为自己的初心使命，历经百年奋斗，从根本上改变了中国人民的前途命运，开辟了实现中华民族伟大复兴的正确道路，展示了马克思主义的强大生命力，深刻影响了世界历史进程，锻造了走在时代前列的中国共产党。经过长期实践，积累了坚持党的领导、坚持人民至上、坚持理论创新、坚持独立自主、坚持中国道路、坚持胸怀天下、坚持开拓创新、坚持敢于斗争、坚持统一战线、坚持自我革命的宝贵历史经验，这是党和人民共同创造的精神财富，必须倍加珍惜、长期坚持，并在实践中不断丰富和发展。</w:t>
      </w:r>
    </w:p>
    <w:p>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29.我国社会主义建设的根本任务是什么？</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答案：进一步解放生产力，发展生产力，逐步实现社会主义现代化，并且为此而改革生产关系和上层建筑中不适应生产力发展的方面和环节。</w:t>
      </w:r>
    </w:p>
    <w:p>
      <w:p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30.我国社会主义基本经济制度是什么？</w:t>
      </w:r>
    </w:p>
    <w:p>
      <w:pPr>
        <w:ind w:firstLine="64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答案：公有制为主体、多种所有制经济共同发展，按劳分配为主体、多种分配方式并存，社会主义市场经济体制等基本经济制度。</w:t>
      </w:r>
    </w:p>
    <w:p>
      <w:p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31.中国共产党在社会主义初级阶段的基本路线是什么？</w:t>
      </w:r>
    </w:p>
    <w:p>
      <w:p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答案：领导和团结全国各族人民，以经济建设为中心，坚持四项基本原则，坚持改革开放、自力更生、艰苦创业，为把我国建设成为富强民主文明和谐美丽的社会主义现代化强国而奋斗。</w:t>
      </w:r>
    </w:p>
    <w:p>
      <w:pPr>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32.</w:t>
      </w:r>
      <w:r>
        <w:rPr>
          <w:rFonts w:hint="eastAsia" w:ascii="仿宋_GB2312" w:hAnsi="仿宋_GB2312" w:eastAsia="仿宋_GB2312" w:cs="仿宋_GB2312"/>
          <w:color w:val="auto"/>
          <w:sz w:val="32"/>
          <w:szCs w:val="32"/>
          <w:lang w:eastAsia="zh-CN"/>
        </w:rPr>
        <w:t>党的思想路线是什么？</w:t>
      </w:r>
    </w:p>
    <w:p>
      <w:pPr>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答案：</w:t>
      </w:r>
      <w:r>
        <w:rPr>
          <w:rFonts w:hint="eastAsia" w:ascii="仿宋_GB2312" w:hAnsi="仿宋_GB2312" w:eastAsia="仿宋_GB2312" w:cs="仿宋_GB2312"/>
          <w:color w:val="auto"/>
          <w:sz w:val="32"/>
          <w:szCs w:val="32"/>
        </w:rPr>
        <w:t>党的思想路线是一切从实际出发，理论联系实际，实事求是，在实践中检验真理和发展真理。</w:t>
      </w:r>
    </w:p>
    <w:p>
      <w:pPr>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33.</w:t>
      </w:r>
      <w:r>
        <w:rPr>
          <w:rFonts w:hint="eastAsia" w:ascii="仿宋_GB2312" w:hAnsi="仿宋_GB2312" w:eastAsia="仿宋_GB2312" w:cs="仿宋_GB2312"/>
          <w:color w:val="auto"/>
          <w:sz w:val="32"/>
          <w:szCs w:val="32"/>
          <w:lang w:eastAsia="zh-CN"/>
        </w:rPr>
        <w:t>新时代党的组织路线的内容是什么？</w:t>
      </w:r>
    </w:p>
    <w:p>
      <w:pPr>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答案：</w:t>
      </w:r>
      <w:r>
        <w:rPr>
          <w:rFonts w:hint="eastAsia" w:ascii="仿宋_GB2312" w:hAnsi="仿宋_GB2312" w:eastAsia="仿宋_GB2312" w:cs="仿宋_GB2312"/>
          <w:color w:val="auto"/>
          <w:sz w:val="32"/>
          <w:szCs w:val="32"/>
        </w:rPr>
        <w:t>全面贯彻习近平新时代中国特色社会主义思想，以组织体系建设为重点，着力培养忠诚干净担当的高素质干部，着力集聚爱国奉献的各方面优秀人才，坚持德才兼备、以德为先、任人唯贤，为坚持和加强党的全面领导、坚持和发展中国特色社会主义提供坚强组织保证。</w:t>
      </w:r>
    </w:p>
    <w:p>
      <w:pPr>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34.</w:t>
      </w:r>
      <w:r>
        <w:rPr>
          <w:rFonts w:hint="eastAsia" w:ascii="仿宋_GB2312" w:hAnsi="仿宋_GB2312" w:eastAsia="仿宋_GB2312" w:cs="仿宋_GB2312"/>
          <w:color w:val="auto"/>
          <w:sz w:val="32"/>
          <w:szCs w:val="32"/>
          <w:lang w:eastAsia="zh-CN"/>
        </w:rPr>
        <w:t>党的群众路线是什么？</w:t>
      </w:r>
    </w:p>
    <w:p>
      <w:pPr>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答案：一切为了群众，一切依靠群众，从群众中来，到群众中去，把党的正确主张变为群众的自觉行动。</w:t>
      </w:r>
    </w:p>
    <w:p>
      <w:pPr>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35.</w:t>
      </w:r>
      <w:r>
        <w:rPr>
          <w:rFonts w:hint="eastAsia" w:ascii="仿宋_GB2312" w:hAnsi="仿宋_GB2312" w:eastAsia="仿宋_GB2312" w:cs="仿宋_GB2312"/>
          <w:color w:val="auto"/>
          <w:sz w:val="32"/>
          <w:szCs w:val="32"/>
          <w:lang w:eastAsia="zh-CN"/>
        </w:rPr>
        <w:t>预备党员的义务与权利同正式党员有哪些相同、哪些不同？</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答案：预备党员的义务同正式党员一样。预备党员的权利，除了没有表决权、选举权和被选举权以外，也同正式党员一样。</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36.</w:t>
      </w:r>
      <w:r>
        <w:rPr>
          <w:rFonts w:hint="eastAsia" w:ascii="仿宋_GB2312" w:hAnsi="仿宋_GB2312" w:eastAsia="仿宋_GB2312" w:cs="仿宋_GB2312"/>
          <w:color w:val="auto"/>
          <w:sz w:val="32"/>
          <w:szCs w:val="32"/>
          <w:lang w:eastAsia="zh-CN"/>
        </w:rPr>
        <w:t>党组织讨论决定问题的原则是什么？</w:t>
      </w:r>
    </w:p>
    <w:p>
      <w:pPr>
        <w:ind w:firstLine="64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党组织讨论决定问题，必须执行少数服从多数的原则。决定重要问题，要进行表决。对于少数人的不同意见，应当认真考虑。如对重要问题发生争论，双方人数接近，除了在紧急情况下必须按多数意见执行外，应当暂缓作出决定，进一步调查研究，交换意见，下次再表决；在特殊情况下，也可将争论情况向上级组织报告，请求裁决。</w:t>
      </w:r>
    </w:p>
    <w:p>
      <w:pPr>
        <w:ind w:firstLine="64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37.二十大党章对党支部的职责定位是如何规定的？</w:t>
      </w:r>
    </w:p>
    <w:p>
      <w:pPr>
        <w:ind w:firstLine="64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答案：党支部是党的基础组织，担负直接教育党员、管理党员、监督党员和组织群众、宣传群众、凝聚群众、服务群众的职责。</w:t>
      </w:r>
    </w:p>
    <w:p>
      <w:pPr>
        <w:numPr>
          <w:ilvl w:val="0"/>
          <w:numId w:val="0"/>
        </w:numPr>
        <w:ind w:firstLine="640" w:firstLineChars="2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38.</w:t>
      </w:r>
      <w:r>
        <w:rPr>
          <w:rFonts w:hint="eastAsia" w:ascii="仿宋_GB2312" w:hAnsi="仿宋_GB2312" w:eastAsia="仿宋_GB2312" w:cs="仿宋_GB2312"/>
          <w:color w:val="auto"/>
          <w:sz w:val="32"/>
          <w:szCs w:val="32"/>
          <w:lang w:eastAsia="zh-CN"/>
        </w:rPr>
        <w:t>党的各级纪律检查委员会的主要任务是什么？</w:t>
      </w:r>
    </w:p>
    <w:p>
      <w:pPr>
        <w:numPr>
          <w:ilvl w:val="0"/>
          <w:numId w:val="0"/>
        </w:numPr>
        <w:ind w:firstLine="640" w:firstLineChars="2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答案：维护党的章程和其他党内法规，检查党的路线、方针、政策和决议的执行情况，协助党的委员会推进全面从严治党、加强党风建设和组织协调反腐败工作，推动完善党和国家监督体系。</w:t>
      </w:r>
    </w:p>
    <w:p>
      <w:pPr>
        <w:numPr>
          <w:ilvl w:val="0"/>
          <w:numId w:val="0"/>
        </w:numPr>
        <w:ind w:firstLine="640" w:firstLineChars="2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39.</w:t>
      </w:r>
      <w:r>
        <w:rPr>
          <w:rFonts w:hint="eastAsia" w:ascii="仿宋_GB2312" w:hAnsi="仿宋_GB2312" w:eastAsia="仿宋_GB2312" w:cs="仿宋_GB2312"/>
          <w:color w:val="auto"/>
          <w:sz w:val="32"/>
          <w:szCs w:val="32"/>
          <w:lang w:eastAsia="zh-CN"/>
        </w:rPr>
        <w:t>二十大党章要求，努力造成什么样的政治局面？</w:t>
      </w:r>
    </w:p>
    <w:p>
      <w:pPr>
        <w:numPr>
          <w:ilvl w:val="0"/>
          <w:numId w:val="0"/>
        </w:numPr>
        <w:ind w:firstLine="640" w:firstLineChars="2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答案：努力造成又有集中又有民主，又有纪律又有自由，又有统一意志又有个人心情舒畅生动活泼的政治局面。</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sz w:val="32"/>
          <w:szCs w:val="32"/>
        </w:rPr>
        <w:t>全面建设社会主义现代化国家，必须有一支什么样的干部队伍？</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rPr>
        <w:t>答案：政治过硬、适应新时代要求、具备领导现代化建设能力的干部队伍。</w:t>
      </w:r>
    </w:p>
    <w:p>
      <w:pPr>
        <w:numPr>
          <w:ilvl w:val="0"/>
          <w:numId w:val="0"/>
        </w:numPr>
        <w:ind w:firstLine="640" w:firstLineChars="2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41.</w:t>
      </w:r>
      <w:r>
        <w:rPr>
          <w:rFonts w:hint="eastAsia" w:ascii="仿宋_GB2312" w:hAnsi="仿宋_GB2312" w:eastAsia="仿宋_GB2312" w:cs="仿宋_GB2312"/>
          <w:color w:val="auto"/>
          <w:sz w:val="32"/>
          <w:szCs w:val="32"/>
          <w:lang w:eastAsia="zh-CN"/>
        </w:rPr>
        <w:t>党的地方各级代表大会的职权是什么？</w:t>
      </w:r>
    </w:p>
    <w:p>
      <w:pPr>
        <w:numPr>
          <w:ilvl w:val="0"/>
          <w:numId w:val="0"/>
        </w:numPr>
        <w:ind w:firstLine="640" w:firstLineChars="2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答案：听取和审查同级委员会的报告；审查同级纪律检查委员会的报告；讨论本地区范围内的重大问题并作出决议；选举同级党的委员会，选举同级党的纪律检查委员会。</w:t>
      </w:r>
    </w:p>
    <w:p>
      <w:pPr>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42.我们要以科学的态度对待科学、以真理的精神追求真理，坚持哪三个不动摇，紧跟时代步伐，顺应实践发展，以满腔热忱对待一切新生事物，不断拓展认识的广度和深度，敢于说前人没有说过的新话，敢于干前人没有干过的事情，以新的理论指导新的实践。</w:t>
      </w:r>
    </w:p>
    <w:p>
      <w:p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答案：坚持马克思主义基本原理不动摇，坚持党的全面领导不动摇，坚持中国特色社会主义不动摇。</w:t>
      </w:r>
    </w:p>
    <w:p>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43.必须坚持哪“三个第一”，深入实施科教兴国战略、人才强国战略、创新驱动发展战略，开辟发展新领域新赛道，不断塑造发展新动能新优势？</w:t>
      </w:r>
    </w:p>
    <w:p>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答案：科技是第一生产力、人才是第一资源、创新是第一动力。</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44.</w:t>
      </w:r>
      <w:r>
        <w:rPr>
          <w:rFonts w:hint="default" w:ascii="仿宋_GB2312" w:hAnsi="仿宋_GB2312" w:eastAsia="仿宋_GB2312" w:cs="仿宋_GB2312"/>
          <w:color w:val="auto"/>
          <w:sz w:val="32"/>
          <w:szCs w:val="32"/>
          <w:lang w:val="en-US" w:eastAsia="zh-CN"/>
        </w:rPr>
        <w:t>坚持</w:t>
      </w:r>
      <w:r>
        <w:rPr>
          <w:rFonts w:hint="eastAsia" w:ascii="仿宋_GB2312" w:hAnsi="仿宋_GB2312" w:eastAsia="仿宋_GB2312" w:cs="仿宋_GB2312"/>
          <w:color w:val="auto"/>
          <w:sz w:val="32"/>
          <w:szCs w:val="32"/>
          <w:lang w:val="en-US" w:eastAsia="zh-CN"/>
        </w:rPr>
        <w:t>哪“四个面向”，</w:t>
      </w:r>
      <w:r>
        <w:rPr>
          <w:rFonts w:hint="default" w:ascii="仿宋_GB2312" w:hAnsi="仿宋_GB2312" w:eastAsia="仿宋_GB2312" w:cs="仿宋_GB2312"/>
          <w:color w:val="auto"/>
          <w:sz w:val="32"/>
          <w:szCs w:val="32"/>
          <w:lang w:val="en-US" w:eastAsia="zh-CN"/>
        </w:rPr>
        <w:t>加快实现高水平科技自立自强</w:t>
      </w:r>
      <w:r>
        <w:rPr>
          <w:rFonts w:hint="eastAsia" w:ascii="仿宋_GB2312" w:hAnsi="仿宋_GB2312" w:eastAsia="仿宋_GB2312" w:cs="仿宋_GB2312"/>
          <w:color w:val="auto"/>
          <w:sz w:val="32"/>
          <w:szCs w:val="32"/>
          <w:lang w:val="en-US" w:eastAsia="zh-CN"/>
        </w:rPr>
        <w:t>？</w:t>
      </w:r>
    </w:p>
    <w:p>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答案：面向</w:t>
      </w:r>
      <w:r>
        <w:rPr>
          <w:rFonts w:hint="default" w:ascii="仿宋_GB2312" w:hAnsi="仿宋_GB2312" w:eastAsia="仿宋_GB2312" w:cs="仿宋_GB2312"/>
          <w:color w:val="auto"/>
          <w:sz w:val="32"/>
          <w:szCs w:val="32"/>
          <w:lang w:val="en-US" w:eastAsia="zh-CN"/>
        </w:rPr>
        <w:t>世界科技前沿、面向经济主战场、面向国家重大需求、面向人民生命健康</w:t>
      </w:r>
      <w:r>
        <w:rPr>
          <w:rFonts w:hint="eastAsia" w:ascii="仿宋_GB2312" w:hAnsi="仿宋_GB2312" w:eastAsia="仿宋_GB2312" w:cs="仿宋_GB2312"/>
          <w:color w:val="auto"/>
          <w:sz w:val="32"/>
          <w:szCs w:val="32"/>
          <w:lang w:val="en-US" w:eastAsia="zh-CN"/>
        </w:rPr>
        <w:t>。</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45.</w:t>
      </w:r>
      <w:r>
        <w:rPr>
          <w:rFonts w:hint="eastAsia" w:ascii="仿宋_GB2312" w:hAnsi="仿宋_GB2312" w:eastAsia="仿宋_GB2312" w:cs="仿宋_GB2312"/>
          <w:color w:val="auto"/>
          <w:sz w:val="32"/>
          <w:szCs w:val="32"/>
        </w:rPr>
        <w:t>坚持房子是用来住的、不是用来炒的定位，加快建立</w:t>
      </w:r>
      <w:r>
        <w:rPr>
          <w:rFonts w:hint="eastAsia" w:ascii="仿宋_GB2312" w:hAnsi="仿宋_GB2312" w:eastAsia="仿宋_GB2312" w:cs="仿宋_GB2312"/>
          <w:color w:val="auto"/>
          <w:sz w:val="32"/>
          <w:szCs w:val="32"/>
          <w:lang w:eastAsia="zh-CN"/>
        </w:rPr>
        <w:t>什么样的</w:t>
      </w:r>
      <w:r>
        <w:rPr>
          <w:rFonts w:hint="eastAsia" w:ascii="仿宋_GB2312" w:hAnsi="仿宋_GB2312" w:eastAsia="仿宋_GB2312" w:cs="仿宋_GB2312"/>
          <w:color w:val="auto"/>
          <w:sz w:val="32"/>
          <w:szCs w:val="32"/>
        </w:rPr>
        <w:t>住房制度</w:t>
      </w:r>
      <w:r>
        <w:rPr>
          <w:rFonts w:hint="eastAsia" w:ascii="仿宋_GB2312" w:hAnsi="仿宋_GB2312" w:eastAsia="仿宋_GB2312" w:cs="仿宋_GB2312"/>
          <w:color w:val="auto"/>
          <w:sz w:val="32"/>
          <w:szCs w:val="32"/>
          <w:lang w:eastAsia="zh-CN"/>
        </w:rPr>
        <w:t>？</w:t>
      </w:r>
    </w:p>
    <w:p>
      <w:pPr>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答案：多主体供给、多渠道保障、租购并举的</w:t>
      </w:r>
      <w:r>
        <w:rPr>
          <w:rFonts w:hint="eastAsia" w:ascii="仿宋_GB2312" w:hAnsi="仿宋_GB2312" w:eastAsia="仿宋_GB2312" w:cs="仿宋_GB2312"/>
          <w:color w:val="auto"/>
          <w:sz w:val="32"/>
          <w:szCs w:val="32"/>
          <w:lang w:eastAsia="zh-CN"/>
        </w:rPr>
        <w:t>住房制度。</w:t>
      </w:r>
    </w:p>
    <w:p>
      <w:pPr>
        <w:numPr>
          <w:ilvl w:val="0"/>
          <w:numId w:val="0"/>
        </w:num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46.</w:t>
      </w:r>
      <w:r>
        <w:rPr>
          <w:rFonts w:hint="eastAsia" w:ascii="仿宋_GB2312" w:hAnsi="仿宋_GB2312" w:eastAsia="仿宋_GB2312" w:cs="仿宋_GB2312"/>
          <w:color w:val="auto"/>
          <w:sz w:val="32"/>
          <w:szCs w:val="32"/>
          <w:lang w:eastAsia="zh-CN"/>
        </w:rPr>
        <w:t>在全社会弘扬哪五种精神，培育时代新风新貌？</w:t>
      </w:r>
    </w:p>
    <w:p>
      <w:pPr>
        <w:numPr>
          <w:ilvl w:val="0"/>
          <w:numId w:val="0"/>
        </w:num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答案：劳动精神、奋斗精神、奉献精神、创造精神、勤俭节约精神</w:t>
      </w:r>
    </w:p>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672" w:firstLineChars="200"/>
        <w:jc w:val="both"/>
        <w:rPr>
          <w:rFonts w:hint="eastAsia" w:ascii="仿宋" w:hAnsi="仿宋" w:eastAsia="仿宋" w:cs="仿宋"/>
          <w:i w:val="0"/>
          <w:caps w:val="0"/>
          <w:color w:val="auto"/>
          <w:spacing w:val="8"/>
          <w:sz w:val="32"/>
          <w:szCs w:val="32"/>
          <w:lang w:eastAsia="zh-CN"/>
        </w:rPr>
      </w:pPr>
      <w:r>
        <w:rPr>
          <w:rFonts w:hint="eastAsia" w:ascii="仿宋" w:hAnsi="仿宋" w:eastAsia="仿宋" w:cs="仿宋"/>
          <w:i w:val="0"/>
          <w:caps w:val="0"/>
          <w:color w:val="auto"/>
          <w:spacing w:val="8"/>
          <w:sz w:val="32"/>
          <w:szCs w:val="32"/>
          <w:lang w:val="en-US" w:eastAsia="zh-CN"/>
        </w:rPr>
        <w:t>47.什么</w:t>
      </w:r>
      <w:r>
        <w:rPr>
          <w:rFonts w:hint="eastAsia" w:ascii="仿宋" w:hAnsi="仿宋" w:eastAsia="仿宋" w:cs="仿宋"/>
          <w:i w:val="0"/>
          <w:caps w:val="0"/>
          <w:color w:val="auto"/>
          <w:spacing w:val="8"/>
          <w:sz w:val="32"/>
          <w:szCs w:val="32"/>
        </w:rPr>
        <w:t>是全面建设社会主义现代化国家的战略要求</w:t>
      </w:r>
      <w:r>
        <w:rPr>
          <w:rFonts w:hint="eastAsia" w:ascii="仿宋" w:hAnsi="仿宋" w:eastAsia="仿宋" w:cs="仿宋"/>
          <w:i w:val="0"/>
          <w:caps w:val="0"/>
          <w:color w:val="auto"/>
          <w:spacing w:val="8"/>
          <w:sz w:val="32"/>
          <w:szCs w:val="32"/>
          <w:lang w:eastAsia="zh-CN"/>
        </w:rPr>
        <w:t>？</w:t>
      </w:r>
    </w:p>
    <w:p>
      <w:pPr>
        <w:numPr>
          <w:ilvl w:val="0"/>
          <w:numId w:val="0"/>
        </w:numPr>
        <w:ind w:firstLine="672" w:firstLineChars="200"/>
        <w:jc w:val="left"/>
        <w:rPr>
          <w:rFonts w:hint="eastAsia" w:ascii="仿宋" w:hAnsi="仿宋" w:eastAsia="仿宋" w:cs="仿宋"/>
          <w:i w:val="0"/>
          <w:caps w:val="0"/>
          <w:color w:val="auto"/>
          <w:spacing w:val="8"/>
          <w:sz w:val="32"/>
          <w:szCs w:val="32"/>
        </w:rPr>
      </w:pPr>
      <w:r>
        <w:rPr>
          <w:rFonts w:hint="eastAsia" w:ascii="仿宋" w:hAnsi="仿宋" w:eastAsia="仿宋" w:cs="仿宋"/>
          <w:i w:val="0"/>
          <w:caps w:val="0"/>
          <w:color w:val="auto"/>
          <w:spacing w:val="8"/>
          <w:sz w:val="32"/>
          <w:szCs w:val="32"/>
          <w:lang w:eastAsia="zh-CN"/>
        </w:rPr>
        <w:t>答案：</w:t>
      </w:r>
      <w:r>
        <w:rPr>
          <w:rFonts w:hint="eastAsia" w:ascii="仿宋" w:hAnsi="仿宋" w:eastAsia="仿宋" w:cs="仿宋"/>
          <w:i w:val="0"/>
          <w:caps w:val="0"/>
          <w:color w:val="auto"/>
          <w:spacing w:val="8"/>
          <w:sz w:val="32"/>
          <w:szCs w:val="32"/>
        </w:rPr>
        <w:t>如期实现建军一百年奋斗目标，加快把人民军队建成世界一流军队，是全面建设社会主义现代化国家的战略要求。</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48.</w:t>
      </w:r>
      <w:r>
        <w:rPr>
          <w:rFonts w:ascii="仿宋_GB2312" w:hAnsi="仿宋_GB2312" w:eastAsia="仿宋_GB2312" w:cs="仿宋_GB2312"/>
          <w:sz w:val="32"/>
          <w:szCs w:val="32"/>
        </w:rPr>
        <w:t>加强干部实践锻炼、专业训练，注重在重大斗争中磨砺干部，增强干部哪“三种本领”？</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答案：</w:t>
      </w:r>
      <w:r>
        <w:rPr>
          <w:rFonts w:hint="eastAsia" w:ascii="仿宋_GB2312" w:hAnsi="仿宋_GB2312" w:eastAsia="仿宋_GB2312" w:cs="仿宋_GB2312"/>
          <w:color w:val="auto"/>
          <w:sz w:val="32"/>
          <w:szCs w:val="32"/>
        </w:rPr>
        <w:t>推动高质量发展本领、服务群众本领、防范化解风险本领。</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49.</w:t>
      </w:r>
      <w:r>
        <w:rPr>
          <w:rFonts w:hint="eastAsia" w:ascii="仿宋_GB2312" w:hAnsi="仿宋_GB2312" w:eastAsia="仿宋_GB2312" w:cs="仿宋_GB2312"/>
          <w:color w:val="auto"/>
          <w:sz w:val="32"/>
          <w:szCs w:val="32"/>
        </w:rPr>
        <w:t>发扬斗争精神，增强斗争本领，贯彻党的基本理论、基本路线、基本方略，为实现三大历史任务，实现第二个百年奋斗目标、实现中华民族伟大复兴的中国梦而奋斗</w:t>
      </w:r>
      <w:r>
        <w:rPr>
          <w:rFonts w:hint="eastAsia" w:ascii="仿宋_GB2312" w:hAnsi="仿宋_GB2312" w:eastAsia="仿宋_GB2312" w:cs="仿宋_GB2312"/>
          <w:color w:val="auto"/>
          <w:sz w:val="32"/>
          <w:szCs w:val="32"/>
          <w:lang w:eastAsia="zh-CN"/>
        </w:rPr>
        <w:t>，“三大历史任务”是什么？</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答案：</w:t>
      </w:r>
      <w:r>
        <w:rPr>
          <w:rFonts w:hint="eastAsia" w:ascii="仿宋_GB2312" w:hAnsi="仿宋_GB2312" w:eastAsia="仿宋_GB2312" w:cs="仿宋_GB2312"/>
          <w:color w:val="auto"/>
          <w:sz w:val="32"/>
          <w:szCs w:val="32"/>
        </w:rPr>
        <w:t>推进现代化建设、完成祖国统一、维护世界和平与促进共同发展</w:t>
      </w:r>
    </w:p>
    <w:p>
      <w:p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50.新时代十年的伟大变革，在哪些历史上都具有里程碑意义？</w:t>
      </w:r>
    </w:p>
    <w:p>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答案：党史、新中国史、改革开放史、社会主义发展史、中华民族发展史</w:t>
      </w:r>
    </w:p>
    <w:p>
      <w:pPr>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51.</w:t>
      </w:r>
      <w:r>
        <w:rPr>
          <w:rFonts w:hint="eastAsia" w:ascii="仿宋_GB2312" w:hAnsi="仿宋_GB2312" w:eastAsia="仿宋_GB2312" w:cs="仿宋_GB2312"/>
          <w:color w:val="auto"/>
          <w:sz w:val="32"/>
          <w:szCs w:val="32"/>
          <w:lang w:eastAsia="zh-CN"/>
        </w:rPr>
        <w:t>我们全面准确推进“一国两制”实践，坚持哪些方针？</w:t>
      </w:r>
    </w:p>
    <w:p>
      <w:pPr>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答案：“一国两制”、“港人治港”、“澳人治澳”、高度自治</w:t>
      </w:r>
    </w:p>
    <w:p>
      <w:pPr>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52.</w:t>
      </w:r>
      <w:r>
        <w:rPr>
          <w:rFonts w:hint="eastAsia" w:ascii="仿宋_GB2312" w:hAnsi="仿宋_GB2312" w:eastAsia="仿宋_GB2312" w:cs="仿宋_GB2312"/>
          <w:color w:val="auto"/>
          <w:sz w:val="32"/>
          <w:szCs w:val="32"/>
          <w:lang w:eastAsia="zh-CN"/>
        </w:rPr>
        <w:t>全面建设社会主义现代化国家，必须坚持中国特色社会主义文化发展道路，增强文化自信，围绕什么建设社会主义文化强国？</w:t>
      </w:r>
    </w:p>
    <w:p>
      <w:pPr>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答案：举旗帜、聚民心、育新人、兴文化、展形象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53.</w:t>
      </w:r>
      <w:r>
        <w:rPr>
          <w:rFonts w:hint="eastAsia" w:ascii="仿宋_GB2312" w:hAnsi="仿宋_GB2312" w:eastAsia="仿宋_GB2312" w:cs="仿宋_GB2312"/>
          <w:sz w:val="32"/>
          <w:szCs w:val="32"/>
        </w:rPr>
        <w:t>党的各级代表大会的代表和委员会的产生，要体现选举人的意志。</w:t>
      </w:r>
      <w:r>
        <w:rPr>
          <w:rFonts w:ascii="仿宋_GB2312" w:hAnsi="仿宋_GB2312" w:eastAsia="仿宋_GB2312" w:cs="仿宋_GB2312"/>
          <w:sz w:val="32"/>
          <w:szCs w:val="32"/>
        </w:rPr>
        <w:t>选举人有</w:t>
      </w:r>
      <w:r>
        <w:rPr>
          <w:rFonts w:hint="eastAsia" w:ascii="仿宋_GB2312" w:hAnsi="仿宋_GB2312" w:eastAsia="仿宋_GB2312" w:cs="仿宋_GB2312"/>
          <w:sz w:val="32"/>
          <w:szCs w:val="32"/>
        </w:rPr>
        <w:t>哪些权利？</w:t>
      </w:r>
    </w:p>
    <w:p>
      <w:p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答案：</w:t>
      </w:r>
      <w:r>
        <w:rPr>
          <w:rFonts w:ascii="仿宋_GB2312" w:hAnsi="仿宋_GB2312" w:eastAsia="仿宋_GB2312" w:cs="仿宋_GB2312"/>
          <w:sz w:val="32"/>
          <w:szCs w:val="32"/>
        </w:rPr>
        <w:t>了解候选人情况、要求改变候选人、不选任何一个候选人和另选他人</w:t>
      </w:r>
      <w:r>
        <w:rPr>
          <w:rFonts w:hint="eastAsia" w:ascii="仿宋_GB2312" w:hAnsi="仿宋_GB2312" w:eastAsia="仿宋_GB2312" w:cs="仿宋_GB2312"/>
          <w:sz w:val="32"/>
          <w:szCs w:val="32"/>
        </w:rPr>
        <w:t>。</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54.</w:t>
      </w:r>
      <w:r>
        <w:rPr>
          <w:rFonts w:hint="eastAsia" w:ascii="仿宋_GB2312" w:hAnsi="仿宋_GB2312" w:eastAsia="仿宋_GB2312" w:cs="仿宋_GB2312"/>
          <w:sz w:val="32"/>
          <w:szCs w:val="32"/>
        </w:rPr>
        <w:t>“四个全面”战略布局的具体内容是什么？</w:t>
      </w:r>
    </w:p>
    <w:p>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答案：全面建设社会主义现代化国家、全面深化改革、全面依法治国、全面从严治党</w:t>
      </w:r>
    </w:p>
    <w:p>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55.申请入党的条件有哪些？</w:t>
      </w:r>
    </w:p>
    <w:p>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答案：年满十八岁的中国工人、农民、军人、知识分子和其他社会阶层的先进分子，承认党的纲领和章程，愿意参加党的一个组织并在其中积极工作、执行党的决议和按期交纳党费的，可以申请加入中国共产党。</w:t>
      </w:r>
    </w:p>
    <w:p>
      <w:pPr>
        <w:numPr>
          <w:ilvl w:val="0"/>
          <w:numId w:val="0"/>
        </w:numPr>
        <w:ind w:firstLine="672" w:firstLineChars="200"/>
        <w:jc w:val="left"/>
        <w:rPr>
          <w:rFonts w:hint="eastAsia" w:ascii="仿宋" w:hAnsi="仿宋" w:eastAsia="仿宋" w:cs="仿宋"/>
          <w:i w:val="0"/>
          <w:caps w:val="0"/>
          <w:color w:val="auto"/>
          <w:spacing w:val="8"/>
          <w:sz w:val="32"/>
          <w:szCs w:val="32"/>
          <w:lang w:eastAsia="zh-CN"/>
        </w:rPr>
      </w:pPr>
    </w:p>
    <w:sectPr>
      <w:headerReference r:id="rId3" w:type="default"/>
      <w:footerReference r:id="rId4" w:type="default"/>
      <w:pgSz w:w="11906" w:h="16838"/>
      <w:pgMar w:top="1417" w:right="1417" w:bottom="1417" w:left="14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方正舒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hint="eastAsia" w:ascii="黑体" w:hAnsi="黑体" w:eastAsia="黑体" w:cs="黑体"/>
        <w:b/>
        <w:bCs/>
        <w:sz w:val="36"/>
        <w:szCs w:val="36"/>
      </w:rPr>
    </w:pPr>
    <w:r>
      <w:rPr>
        <w:rFonts w:hint="eastAsia" w:ascii="黑体" w:hAnsi="黑体" w:eastAsia="黑体" w:cs="黑体"/>
        <w:b/>
        <w:bCs/>
        <w:sz w:val="36"/>
        <w:szCs w:val="36"/>
      </w:rPr>
      <w:t>欢迎加入公文交流群，每日分享免费文稿，进群请加微信</w:t>
    </w:r>
    <w:r>
      <w:rPr>
        <w:rFonts w:hint="eastAsia" w:ascii="黑体" w:hAnsi="黑体" w:eastAsia="黑体" w:cs="黑体"/>
        <w:b/>
        <w:bCs/>
        <w:color w:val="FF0000"/>
        <w:sz w:val="44"/>
        <w:szCs w:val="44"/>
      </w:rPr>
      <w:t>wangluqiang6475</w:t>
    </w:r>
  </w:p>
  <w:p>
    <w:pPr>
      <w:pStyle w:val="5"/>
    </w:pP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295D30"/>
    <w:multiLevelType w:val="singleLevel"/>
    <w:tmpl w:val="81295D30"/>
    <w:lvl w:ilvl="0" w:tentative="0">
      <w:start w:val="338"/>
      <w:numFmt w:val="decimal"/>
      <w:suff w:val="space"/>
      <w:lvlText w:val="%1."/>
      <w:lvlJc w:val="left"/>
    </w:lvl>
  </w:abstractNum>
  <w:abstractNum w:abstractNumId="1">
    <w:nsid w:val="C1506F0B"/>
    <w:multiLevelType w:val="singleLevel"/>
    <w:tmpl w:val="C1506F0B"/>
    <w:lvl w:ilvl="0" w:tentative="0">
      <w:start w:val="77"/>
      <w:numFmt w:val="decimal"/>
      <w:lvlText w:val="%1."/>
      <w:lvlJc w:val="left"/>
      <w:pPr>
        <w:tabs>
          <w:tab w:val="left" w:pos="312"/>
        </w:tabs>
      </w:pPr>
    </w:lvl>
  </w:abstractNum>
  <w:abstractNum w:abstractNumId="2">
    <w:nsid w:val="E3F4A0B3"/>
    <w:multiLevelType w:val="singleLevel"/>
    <w:tmpl w:val="E3F4A0B3"/>
    <w:lvl w:ilvl="0" w:tentative="0">
      <w:start w:val="30"/>
      <w:numFmt w:val="decimal"/>
      <w:lvlText w:val="%1."/>
      <w:lvlJc w:val="left"/>
      <w:pPr>
        <w:tabs>
          <w:tab w:val="left" w:pos="312"/>
        </w:tabs>
      </w:pPr>
    </w:lvl>
  </w:abstractNum>
  <w:abstractNum w:abstractNumId="3">
    <w:nsid w:val="E64C790D"/>
    <w:multiLevelType w:val="singleLevel"/>
    <w:tmpl w:val="E64C790D"/>
    <w:lvl w:ilvl="0" w:tentative="0">
      <w:start w:val="254"/>
      <w:numFmt w:val="decimal"/>
      <w:suff w:val="space"/>
      <w:lvlText w:val="%1."/>
      <w:lvlJc w:val="left"/>
    </w:lvl>
  </w:abstractNum>
  <w:abstractNum w:abstractNumId="4">
    <w:nsid w:val="EA47122F"/>
    <w:multiLevelType w:val="singleLevel"/>
    <w:tmpl w:val="EA47122F"/>
    <w:lvl w:ilvl="0" w:tentative="0">
      <w:start w:val="19"/>
      <w:numFmt w:val="decimal"/>
      <w:suff w:val="space"/>
      <w:lvlText w:val="%1."/>
      <w:lvlJc w:val="left"/>
    </w:lvl>
  </w:abstractNum>
  <w:abstractNum w:abstractNumId="5">
    <w:nsid w:val="EA940073"/>
    <w:multiLevelType w:val="singleLevel"/>
    <w:tmpl w:val="EA940073"/>
    <w:lvl w:ilvl="0" w:tentative="0">
      <w:start w:val="233"/>
      <w:numFmt w:val="decimal"/>
      <w:suff w:val="space"/>
      <w:lvlText w:val="%1."/>
      <w:lvlJc w:val="left"/>
    </w:lvl>
  </w:abstractNum>
  <w:abstractNum w:abstractNumId="6">
    <w:nsid w:val="F8278521"/>
    <w:multiLevelType w:val="singleLevel"/>
    <w:tmpl w:val="F8278521"/>
    <w:lvl w:ilvl="0" w:tentative="0">
      <w:start w:val="10"/>
      <w:numFmt w:val="decimal"/>
      <w:lvlText w:val="%1."/>
      <w:lvlJc w:val="left"/>
      <w:pPr>
        <w:tabs>
          <w:tab w:val="left" w:pos="312"/>
        </w:tabs>
      </w:pPr>
    </w:lvl>
  </w:abstractNum>
  <w:abstractNum w:abstractNumId="7">
    <w:nsid w:val="135EDBD4"/>
    <w:multiLevelType w:val="singleLevel"/>
    <w:tmpl w:val="135EDBD4"/>
    <w:lvl w:ilvl="0" w:tentative="0">
      <w:start w:val="229"/>
      <w:numFmt w:val="decimal"/>
      <w:suff w:val="space"/>
      <w:lvlText w:val="%1."/>
      <w:lvlJc w:val="left"/>
    </w:lvl>
  </w:abstractNum>
  <w:abstractNum w:abstractNumId="8">
    <w:nsid w:val="188CEC69"/>
    <w:multiLevelType w:val="singleLevel"/>
    <w:tmpl w:val="188CEC69"/>
    <w:lvl w:ilvl="0" w:tentative="0">
      <w:start w:val="239"/>
      <w:numFmt w:val="decimal"/>
      <w:suff w:val="space"/>
      <w:lvlText w:val="%1."/>
      <w:lvlJc w:val="left"/>
    </w:lvl>
  </w:abstractNum>
  <w:abstractNum w:abstractNumId="9">
    <w:nsid w:val="19A996A6"/>
    <w:multiLevelType w:val="singleLevel"/>
    <w:tmpl w:val="19A996A6"/>
    <w:lvl w:ilvl="0" w:tentative="0">
      <w:start w:val="41"/>
      <w:numFmt w:val="decimal"/>
      <w:lvlText w:val="%1."/>
      <w:lvlJc w:val="left"/>
      <w:pPr>
        <w:tabs>
          <w:tab w:val="left" w:pos="312"/>
        </w:tabs>
      </w:pPr>
    </w:lvl>
  </w:abstractNum>
  <w:abstractNum w:abstractNumId="10">
    <w:nsid w:val="19C7F7C1"/>
    <w:multiLevelType w:val="singleLevel"/>
    <w:tmpl w:val="19C7F7C1"/>
    <w:lvl w:ilvl="0" w:tentative="0">
      <w:start w:val="53"/>
      <w:numFmt w:val="decimal"/>
      <w:suff w:val="space"/>
      <w:lvlText w:val="%1."/>
      <w:lvlJc w:val="left"/>
    </w:lvl>
  </w:abstractNum>
  <w:abstractNum w:abstractNumId="11">
    <w:nsid w:val="1BF5D982"/>
    <w:multiLevelType w:val="singleLevel"/>
    <w:tmpl w:val="1BF5D982"/>
    <w:lvl w:ilvl="0" w:tentative="0">
      <w:start w:val="57"/>
      <w:numFmt w:val="decimal"/>
      <w:lvlText w:val="%1."/>
      <w:lvlJc w:val="left"/>
      <w:pPr>
        <w:tabs>
          <w:tab w:val="left" w:pos="312"/>
        </w:tabs>
      </w:pPr>
    </w:lvl>
  </w:abstractNum>
  <w:abstractNum w:abstractNumId="12">
    <w:nsid w:val="1CEE8A15"/>
    <w:multiLevelType w:val="singleLevel"/>
    <w:tmpl w:val="1CEE8A15"/>
    <w:lvl w:ilvl="0" w:tentative="0">
      <w:start w:val="16"/>
      <w:numFmt w:val="decimal"/>
      <w:lvlText w:val="%1."/>
      <w:lvlJc w:val="left"/>
      <w:pPr>
        <w:tabs>
          <w:tab w:val="left" w:pos="312"/>
        </w:tabs>
      </w:pPr>
    </w:lvl>
  </w:abstractNum>
  <w:abstractNum w:abstractNumId="13">
    <w:nsid w:val="2032DBAA"/>
    <w:multiLevelType w:val="singleLevel"/>
    <w:tmpl w:val="2032DBAA"/>
    <w:lvl w:ilvl="0" w:tentative="0">
      <w:start w:val="42"/>
      <w:numFmt w:val="decimal"/>
      <w:suff w:val="space"/>
      <w:lvlText w:val="%1."/>
      <w:lvlJc w:val="left"/>
    </w:lvl>
  </w:abstractNum>
  <w:abstractNum w:abstractNumId="14">
    <w:nsid w:val="21E9E044"/>
    <w:multiLevelType w:val="singleLevel"/>
    <w:tmpl w:val="21E9E044"/>
    <w:lvl w:ilvl="0" w:tentative="0">
      <w:start w:val="243"/>
      <w:numFmt w:val="decimal"/>
      <w:suff w:val="space"/>
      <w:lvlText w:val="%1."/>
      <w:lvlJc w:val="left"/>
    </w:lvl>
  </w:abstractNum>
  <w:abstractNum w:abstractNumId="15">
    <w:nsid w:val="4714A993"/>
    <w:multiLevelType w:val="singleLevel"/>
    <w:tmpl w:val="4714A993"/>
    <w:lvl w:ilvl="0" w:tentative="0">
      <w:start w:val="68"/>
      <w:numFmt w:val="decimal"/>
      <w:lvlText w:val="%1."/>
      <w:lvlJc w:val="left"/>
      <w:pPr>
        <w:tabs>
          <w:tab w:val="left" w:pos="312"/>
        </w:tabs>
      </w:pPr>
    </w:lvl>
  </w:abstractNum>
  <w:abstractNum w:abstractNumId="16">
    <w:nsid w:val="7066488E"/>
    <w:multiLevelType w:val="singleLevel"/>
    <w:tmpl w:val="7066488E"/>
    <w:lvl w:ilvl="0" w:tentative="0">
      <w:start w:val="46"/>
      <w:numFmt w:val="decimal"/>
      <w:suff w:val="space"/>
      <w:lvlText w:val="%1."/>
      <w:lvlJc w:val="left"/>
    </w:lvl>
  </w:abstractNum>
  <w:abstractNum w:abstractNumId="17">
    <w:nsid w:val="7091C6DC"/>
    <w:multiLevelType w:val="singleLevel"/>
    <w:tmpl w:val="7091C6DC"/>
    <w:lvl w:ilvl="0" w:tentative="0">
      <w:start w:val="64"/>
      <w:numFmt w:val="decimal"/>
      <w:lvlText w:val="%1."/>
      <w:lvlJc w:val="left"/>
      <w:pPr>
        <w:tabs>
          <w:tab w:val="left" w:pos="312"/>
        </w:tabs>
      </w:pPr>
    </w:lvl>
  </w:abstractNum>
  <w:abstractNum w:abstractNumId="18">
    <w:nsid w:val="730A2F1C"/>
    <w:multiLevelType w:val="singleLevel"/>
    <w:tmpl w:val="730A2F1C"/>
    <w:lvl w:ilvl="0" w:tentative="0">
      <w:start w:val="8"/>
      <w:numFmt w:val="decimal"/>
      <w:suff w:val="space"/>
      <w:lvlText w:val="%1."/>
      <w:lvlJc w:val="left"/>
    </w:lvl>
  </w:abstractNum>
  <w:num w:numId="1">
    <w:abstractNumId w:val="18"/>
  </w:num>
  <w:num w:numId="2">
    <w:abstractNumId w:val="12"/>
  </w:num>
  <w:num w:numId="3">
    <w:abstractNumId w:val="4"/>
  </w:num>
  <w:num w:numId="4">
    <w:abstractNumId w:val="2"/>
  </w:num>
  <w:num w:numId="5">
    <w:abstractNumId w:val="9"/>
  </w:num>
  <w:num w:numId="6">
    <w:abstractNumId w:val="13"/>
  </w:num>
  <w:num w:numId="7">
    <w:abstractNumId w:val="16"/>
  </w:num>
  <w:num w:numId="8">
    <w:abstractNumId w:val="10"/>
  </w:num>
  <w:num w:numId="9">
    <w:abstractNumId w:val="11"/>
  </w:num>
  <w:num w:numId="10">
    <w:abstractNumId w:val="17"/>
  </w:num>
  <w:num w:numId="11">
    <w:abstractNumId w:val="15"/>
  </w:num>
  <w:num w:numId="12">
    <w:abstractNumId w:val="1"/>
  </w:num>
  <w:num w:numId="13">
    <w:abstractNumId w:val="7"/>
  </w:num>
  <w:num w:numId="14">
    <w:abstractNumId w:val="5"/>
  </w:num>
  <w:num w:numId="15">
    <w:abstractNumId w:val="8"/>
  </w:num>
  <w:num w:numId="16">
    <w:abstractNumId w:val="14"/>
  </w:num>
  <w:num w:numId="17">
    <w:abstractNumId w:val="3"/>
  </w:num>
  <w:num w:numId="18">
    <w:abstractNumId w:val="0"/>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1ZjRhZmZjMGNkMGE0NGEwZDMxNzNkZDcxMmYzYTIifQ=="/>
  </w:docVars>
  <w:rsids>
    <w:rsidRoot w:val="00000000"/>
    <w:rsid w:val="001447A1"/>
    <w:rsid w:val="002E3C7D"/>
    <w:rsid w:val="007761A6"/>
    <w:rsid w:val="01053C7F"/>
    <w:rsid w:val="010A5E9C"/>
    <w:rsid w:val="01337A16"/>
    <w:rsid w:val="0187730B"/>
    <w:rsid w:val="018E7217"/>
    <w:rsid w:val="01BD56B6"/>
    <w:rsid w:val="01ED3703"/>
    <w:rsid w:val="01F34503"/>
    <w:rsid w:val="020546DF"/>
    <w:rsid w:val="02095B83"/>
    <w:rsid w:val="0214621C"/>
    <w:rsid w:val="026F5336"/>
    <w:rsid w:val="02730BB5"/>
    <w:rsid w:val="027D0D4C"/>
    <w:rsid w:val="02A01310"/>
    <w:rsid w:val="02DA1D7A"/>
    <w:rsid w:val="033B2214"/>
    <w:rsid w:val="03C84A2D"/>
    <w:rsid w:val="03E72872"/>
    <w:rsid w:val="040D304B"/>
    <w:rsid w:val="045E3A15"/>
    <w:rsid w:val="047C3340"/>
    <w:rsid w:val="04B54E87"/>
    <w:rsid w:val="04CC5E1D"/>
    <w:rsid w:val="04D67CDA"/>
    <w:rsid w:val="04F062F5"/>
    <w:rsid w:val="04F941A4"/>
    <w:rsid w:val="05160C20"/>
    <w:rsid w:val="05246004"/>
    <w:rsid w:val="053B62F9"/>
    <w:rsid w:val="058C646D"/>
    <w:rsid w:val="059F63F9"/>
    <w:rsid w:val="05CC0EF2"/>
    <w:rsid w:val="05E26BA0"/>
    <w:rsid w:val="05EA1F7F"/>
    <w:rsid w:val="06360BB6"/>
    <w:rsid w:val="063A72B2"/>
    <w:rsid w:val="06490B11"/>
    <w:rsid w:val="06601E79"/>
    <w:rsid w:val="067270ED"/>
    <w:rsid w:val="06730D7E"/>
    <w:rsid w:val="067E113D"/>
    <w:rsid w:val="0683135D"/>
    <w:rsid w:val="068A1F4A"/>
    <w:rsid w:val="0709199A"/>
    <w:rsid w:val="071A3546"/>
    <w:rsid w:val="07475F26"/>
    <w:rsid w:val="075455E2"/>
    <w:rsid w:val="07610AC8"/>
    <w:rsid w:val="07703C1F"/>
    <w:rsid w:val="07780231"/>
    <w:rsid w:val="07F358D8"/>
    <w:rsid w:val="084915FE"/>
    <w:rsid w:val="08805647"/>
    <w:rsid w:val="088A1D08"/>
    <w:rsid w:val="089D702A"/>
    <w:rsid w:val="08A374C5"/>
    <w:rsid w:val="08A45CEB"/>
    <w:rsid w:val="08A93389"/>
    <w:rsid w:val="08AB3FF2"/>
    <w:rsid w:val="08B77D7C"/>
    <w:rsid w:val="08C00C28"/>
    <w:rsid w:val="090D43A4"/>
    <w:rsid w:val="091C449D"/>
    <w:rsid w:val="09285469"/>
    <w:rsid w:val="093749CC"/>
    <w:rsid w:val="09447665"/>
    <w:rsid w:val="094E2B75"/>
    <w:rsid w:val="094F53FB"/>
    <w:rsid w:val="0A4D3784"/>
    <w:rsid w:val="0A7835B0"/>
    <w:rsid w:val="0A7F2463"/>
    <w:rsid w:val="0A7F799B"/>
    <w:rsid w:val="0A8F714A"/>
    <w:rsid w:val="0AB40B36"/>
    <w:rsid w:val="0AB8275E"/>
    <w:rsid w:val="0AEE6B4C"/>
    <w:rsid w:val="0B051C18"/>
    <w:rsid w:val="0B262198"/>
    <w:rsid w:val="0B4C0061"/>
    <w:rsid w:val="0B570CD4"/>
    <w:rsid w:val="0B66777D"/>
    <w:rsid w:val="0B8D5FD4"/>
    <w:rsid w:val="0BB856AE"/>
    <w:rsid w:val="0C0F730B"/>
    <w:rsid w:val="0C26112B"/>
    <w:rsid w:val="0C2C0883"/>
    <w:rsid w:val="0C352AC5"/>
    <w:rsid w:val="0C575AFC"/>
    <w:rsid w:val="0CB91A5F"/>
    <w:rsid w:val="0CF2644D"/>
    <w:rsid w:val="0D177C3A"/>
    <w:rsid w:val="0D380901"/>
    <w:rsid w:val="0D673754"/>
    <w:rsid w:val="0D760A68"/>
    <w:rsid w:val="0D777416"/>
    <w:rsid w:val="0D893A1B"/>
    <w:rsid w:val="0DA25C81"/>
    <w:rsid w:val="0DFA60FA"/>
    <w:rsid w:val="0E124742"/>
    <w:rsid w:val="0E4349CC"/>
    <w:rsid w:val="0E4706CB"/>
    <w:rsid w:val="0E9750AE"/>
    <w:rsid w:val="0EBB276D"/>
    <w:rsid w:val="0ED8292D"/>
    <w:rsid w:val="0F0659B5"/>
    <w:rsid w:val="0FA10FD8"/>
    <w:rsid w:val="0FBB5B3C"/>
    <w:rsid w:val="0FC47AA8"/>
    <w:rsid w:val="0FC70805"/>
    <w:rsid w:val="0FFE76E1"/>
    <w:rsid w:val="10110D3B"/>
    <w:rsid w:val="10845BA4"/>
    <w:rsid w:val="10A47A0D"/>
    <w:rsid w:val="10A56C99"/>
    <w:rsid w:val="10D644D5"/>
    <w:rsid w:val="10FF3F95"/>
    <w:rsid w:val="11025525"/>
    <w:rsid w:val="11113579"/>
    <w:rsid w:val="111E4C87"/>
    <w:rsid w:val="11266F3F"/>
    <w:rsid w:val="11356AB1"/>
    <w:rsid w:val="11384301"/>
    <w:rsid w:val="114D1CBA"/>
    <w:rsid w:val="116B1FC9"/>
    <w:rsid w:val="11744552"/>
    <w:rsid w:val="11876D4A"/>
    <w:rsid w:val="11BA4D6A"/>
    <w:rsid w:val="11BF0EB4"/>
    <w:rsid w:val="11D30279"/>
    <w:rsid w:val="120D63F0"/>
    <w:rsid w:val="120E51ED"/>
    <w:rsid w:val="12280DCE"/>
    <w:rsid w:val="12682025"/>
    <w:rsid w:val="128002F5"/>
    <w:rsid w:val="12806069"/>
    <w:rsid w:val="12822243"/>
    <w:rsid w:val="12A63251"/>
    <w:rsid w:val="12A63B3A"/>
    <w:rsid w:val="12BF11EA"/>
    <w:rsid w:val="12C041F2"/>
    <w:rsid w:val="12D137F6"/>
    <w:rsid w:val="12DC4FFC"/>
    <w:rsid w:val="12E3282E"/>
    <w:rsid w:val="131A0025"/>
    <w:rsid w:val="13206C28"/>
    <w:rsid w:val="1336474A"/>
    <w:rsid w:val="13640719"/>
    <w:rsid w:val="138B57BB"/>
    <w:rsid w:val="13A05578"/>
    <w:rsid w:val="13A817BB"/>
    <w:rsid w:val="13C33278"/>
    <w:rsid w:val="13C609C5"/>
    <w:rsid w:val="13E662D6"/>
    <w:rsid w:val="13F13FB8"/>
    <w:rsid w:val="14493BA3"/>
    <w:rsid w:val="14605AF3"/>
    <w:rsid w:val="14731D6C"/>
    <w:rsid w:val="147C4D31"/>
    <w:rsid w:val="148C51E2"/>
    <w:rsid w:val="14BE0141"/>
    <w:rsid w:val="14D41AA7"/>
    <w:rsid w:val="15162C44"/>
    <w:rsid w:val="152A7B36"/>
    <w:rsid w:val="152F6410"/>
    <w:rsid w:val="154F7FEC"/>
    <w:rsid w:val="15682557"/>
    <w:rsid w:val="156900A2"/>
    <w:rsid w:val="158F298E"/>
    <w:rsid w:val="159228E9"/>
    <w:rsid w:val="161168CE"/>
    <w:rsid w:val="16152B14"/>
    <w:rsid w:val="16205E73"/>
    <w:rsid w:val="16A8408D"/>
    <w:rsid w:val="16C40D34"/>
    <w:rsid w:val="16D52DCD"/>
    <w:rsid w:val="171037C2"/>
    <w:rsid w:val="17220A1B"/>
    <w:rsid w:val="17273B16"/>
    <w:rsid w:val="17790EAA"/>
    <w:rsid w:val="177B102A"/>
    <w:rsid w:val="179D6B32"/>
    <w:rsid w:val="17E60934"/>
    <w:rsid w:val="1810178A"/>
    <w:rsid w:val="182A6D22"/>
    <w:rsid w:val="183856A5"/>
    <w:rsid w:val="184A3A2B"/>
    <w:rsid w:val="186C7348"/>
    <w:rsid w:val="187456DF"/>
    <w:rsid w:val="18D50773"/>
    <w:rsid w:val="18D65A39"/>
    <w:rsid w:val="190B4814"/>
    <w:rsid w:val="1986517C"/>
    <w:rsid w:val="199067ED"/>
    <w:rsid w:val="19CB4640"/>
    <w:rsid w:val="19D36E70"/>
    <w:rsid w:val="19F55D22"/>
    <w:rsid w:val="1A7C1034"/>
    <w:rsid w:val="1A8F16C5"/>
    <w:rsid w:val="1AC079F7"/>
    <w:rsid w:val="1AE70FBF"/>
    <w:rsid w:val="1B0B59DA"/>
    <w:rsid w:val="1B1C0EEA"/>
    <w:rsid w:val="1B6B52E9"/>
    <w:rsid w:val="1BA17E7D"/>
    <w:rsid w:val="1BA45417"/>
    <w:rsid w:val="1BB86912"/>
    <w:rsid w:val="1BDA51E1"/>
    <w:rsid w:val="1BFB6954"/>
    <w:rsid w:val="1BFC7157"/>
    <w:rsid w:val="1C276FB2"/>
    <w:rsid w:val="1C4E0804"/>
    <w:rsid w:val="1C6406FC"/>
    <w:rsid w:val="1C74547A"/>
    <w:rsid w:val="1C991A60"/>
    <w:rsid w:val="1CAA1108"/>
    <w:rsid w:val="1CFE7B73"/>
    <w:rsid w:val="1CFF0F69"/>
    <w:rsid w:val="1D0F7848"/>
    <w:rsid w:val="1D1048D5"/>
    <w:rsid w:val="1D12475E"/>
    <w:rsid w:val="1D7B533F"/>
    <w:rsid w:val="1D91297C"/>
    <w:rsid w:val="1D982732"/>
    <w:rsid w:val="1DA23ECA"/>
    <w:rsid w:val="1DF733AF"/>
    <w:rsid w:val="1E645A2A"/>
    <w:rsid w:val="1E7E63AC"/>
    <w:rsid w:val="1EC719B2"/>
    <w:rsid w:val="1EF71DAE"/>
    <w:rsid w:val="1F085C3E"/>
    <w:rsid w:val="1F206450"/>
    <w:rsid w:val="1F2133E0"/>
    <w:rsid w:val="1F2A243F"/>
    <w:rsid w:val="1F49032F"/>
    <w:rsid w:val="1F5A30D5"/>
    <w:rsid w:val="1F705B43"/>
    <w:rsid w:val="1F8652FA"/>
    <w:rsid w:val="1FB86704"/>
    <w:rsid w:val="1FB91886"/>
    <w:rsid w:val="1FED476F"/>
    <w:rsid w:val="20003E96"/>
    <w:rsid w:val="2014231C"/>
    <w:rsid w:val="20674A7B"/>
    <w:rsid w:val="207B5CB2"/>
    <w:rsid w:val="20A11B25"/>
    <w:rsid w:val="20BA3037"/>
    <w:rsid w:val="213D316C"/>
    <w:rsid w:val="21427E5F"/>
    <w:rsid w:val="216077F1"/>
    <w:rsid w:val="216367BE"/>
    <w:rsid w:val="21A247F3"/>
    <w:rsid w:val="21C84F52"/>
    <w:rsid w:val="21D460B4"/>
    <w:rsid w:val="21E400E6"/>
    <w:rsid w:val="21E94FAE"/>
    <w:rsid w:val="22551652"/>
    <w:rsid w:val="22593764"/>
    <w:rsid w:val="225D508E"/>
    <w:rsid w:val="226B13B1"/>
    <w:rsid w:val="226C4241"/>
    <w:rsid w:val="2294262E"/>
    <w:rsid w:val="22A4796E"/>
    <w:rsid w:val="22AA3D21"/>
    <w:rsid w:val="22E44096"/>
    <w:rsid w:val="22E722B6"/>
    <w:rsid w:val="23453AF4"/>
    <w:rsid w:val="234642EE"/>
    <w:rsid w:val="235E6B77"/>
    <w:rsid w:val="237155B8"/>
    <w:rsid w:val="23FD3F9E"/>
    <w:rsid w:val="24405AFA"/>
    <w:rsid w:val="24526D83"/>
    <w:rsid w:val="24B832D1"/>
    <w:rsid w:val="24EA4353"/>
    <w:rsid w:val="252168EB"/>
    <w:rsid w:val="254255E1"/>
    <w:rsid w:val="25B87854"/>
    <w:rsid w:val="25CD7E24"/>
    <w:rsid w:val="26227E76"/>
    <w:rsid w:val="262C7DE3"/>
    <w:rsid w:val="266501E2"/>
    <w:rsid w:val="26CA7CC4"/>
    <w:rsid w:val="26D01876"/>
    <w:rsid w:val="26EF71BF"/>
    <w:rsid w:val="27040A17"/>
    <w:rsid w:val="270B2490"/>
    <w:rsid w:val="272B30E9"/>
    <w:rsid w:val="274973BC"/>
    <w:rsid w:val="275702AC"/>
    <w:rsid w:val="27C374FF"/>
    <w:rsid w:val="27F32597"/>
    <w:rsid w:val="280849E0"/>
    <w:rsid w:val="28190FE8"/>
    <w:rsid w:val="284266BB"/>
    <w:rsid w:val="28957DD8"/>
    <w:rsid w:val="28B01B4C"/>
    <w:rsid w:val="28D25E23"/>
    <w:rsid w:val="28F77522"/>
    <w:rsid w:val="29480282"/>
    <w:rsid w:val="29CF7C6A"/>
    <w:rsid w:val="2A2976B1"/>
    <w:rsid w:val="2A302AB6"/>
    <w:rsid w:val="2A44509D"/>
    <w:rsid w:val="2A4B14CF"/>
    <w:rsid w:val="2A5C2FEA"/>
    <w:rsid w:val="2A6C0B50"/>
    <w:rsid w:val="2A7D441C"/>
    <w:rsid w:val="2A816E6D"/>
    <w:rsid w:val="2ABF163D"/>
    <w:rsid w:val="2ACF5351"/>
    <w:rsid w:val="2B2E1560"/>
    <w:rsid w:val="2B3B4CB1"/>
    <w:rsid w:val="2B4B581D"/>
    <w:rsid w:val="2B6F710B"/>
    <w:rsid w:val="2BFF2CDF"/>
    <w:rsid w:val="2C451B6D"/>
    <w:rsid w:val="2C456D9C"/>
    <w:rsid w:val="2C755393"/>
    <w:rsid w:val="2CBD3A4B"/>
    <w:rsid w:val="2CCE72F1"/>
    <w:rsid w:val="2CEA4A8D"/>
    <w:rsid w:val="2CF7709B"/>
    <w:rsid w:val="2D1D1C61"/>
    <w:rsid w:val="2D203548"/>
    <w:rsid w:val="2D50261B"/>
    <w:rsid w:val="2D5D5786"/>
    <w:rsid w:val="2D636722"/>
    <w:rsid w:val="2DA712DA"/>
    <w:rsid w:val="2DAA55C7"/>
    <w:rsid w:val="2DC30406"/>
    <w:rsid w:val="2DD20D9F"/>
    <w:rsid w:val="2E31525C"/>
    <w:rsid w:val="2E5D3ECA"/>
    <w:rsid w:val="2E8529EF"/>
    <w:rsid w:val="2EB65EA3"/>
    <w:rsid w:val="2EE305D7"/>
    <w:rsid w:val="2EED35CD"/>
    <w:rsid w:val="2EF11914"/>
    <w:rsid w:val="2EFB160A"/>
    <w:rsid w:val="2F0962D3"/>
    <w:rsid w:val="2F1313C8"/>
    <w:rsid w:val="2F4769E6"/>
    <w:rsid w:val="2F49664C"/>
    <w:rsid w:val="2F5E0C74"/>
    <w:rsid w:val="2F775CF9"/>
    <w:rsid w:val="2FF93BCE"/>
    <w:rsid w:val="30231E78"/>
    <w:rsid w:val="30597C3C"/>
    <w:rsid w:val="305D17AD"/>
    <w:rsid w:val="307F2A42"/>
    <w:rsid w:val="30912FE9"/>
    <w:rsid w:val="30A56800"/>
    <w:rsid w:val="310B5FE8"/>
    <w:rsid w:val="31C042F2"/>
    <w:rsid w:val="31C37EF6"/>
    <w:rsid w:val="31C822C9"/>
    <w:rsid w:val="31E07F13"/>
    <w:rsid w:val="31F7299C"/>
    <w:rsid w:val="31FD2E30"/>
    <w:rsid w:val="320D7E83"/>
    <w:rsid w:val="32331DA5"/>
    <w:rsid w:val="324D5EDA"/>
    <w:rsid w:val="328743BD"/>
    <w:rsid w:val="32D262C0"/>
    <w:rsid w:val="33060040"/>
    <w:rsid w:val="33064269"/>
    <w:rsid w:val="33111A19"/>
    <w:rsid w:val="332903FF"/>
    <w:rsid w:val="339E4671"/>
    <w:rsid w:val="33BD2FA3"/>
    <w:rsid w:val="33E8256D"/>
    <w:rsid w:val="33FA3709"/>
    <w:rsid w:val="34113AD6"/>
    <w:rsid w:val="342225E3"/>
    <w:rsid w:val="34BE1BEA"/>
    <w:rsid w:val="35005727"/>
    <w:rsid w:val="351A4AD8"/>
    <w:rsid w:val="357E5811"/>
    <w:rsid w:val="359E1E38"/>
    <w:rsid w:val="35A74180"/>
    <w:rsid w:val="35BA143A"/>
    <w:rsid w:val="35BE2608"/>
    <w:rsid w:val="35CD5C5C"/>
    <w:rsid w:val="35D12538"/>
    <w:rsid w:val="35DE711F"/>
    <w:rsid w:val="360D055B"/>
    <w:rsid w:val="36927DDC"/>
    <w:rsid w:val="36C003C2"/>
    <w:rsid w:val="36C50F90"/>
    <w:rsid w:val="36F256EE"/>
    <w:rsid w:val="37152D0E"/>
    <w:rsid w:val="371E6E40"/>
    <w:rsid w:val="376172C7"/>
    <w:rsid w:val="376A76AA"/>
    <w:rsid w:val="378F43BD"/>
    <w:rsid w:val="37935575"/>
    <w:rsid w:val="37B0159E"/>
    <w:rsid w:val="37CB5448"/>
    <w:rsid w:val="37EC70DA"/>
    <w:rsid w:val="3897345B"/>
    <w:rsid w:val="38AE3217"/>
    <w:rsid w:val="38D6631F"/>
    <w:rsid w:val="39123D06"/>
    <w:rsid w:val="39327092"/>
    <w:rsid w:val="3966256E"/>
    <w:rsid w:val="39B62215"/>
    <w:rsid w:val="39FD64BA"/>
    <w:rsid w:val="3A2F7FE8"/>
    <w:rsid w:val="3A732586"/>
    <w:rsid w:val="3AD14D47"/>
    <w:rsid w:val="3AE1363E"/>
    <w:rsid w:val="3AE566D3"/>
    <w:rsid w:val="3AE82CD8"/>
    <w:rsid w:val="3B154E42"/>
    <w:rsid w:val="3B182950"/>
    <w:rsid w:val="3B280F85"/>
    <w:rsid w:val="3B581FFC"/>
    <w:rsid w:val="3BAA5FCE"/>
    <w:rsid w:val="3C1135C4"/>
    <w:rsid w:val="3C52514A"/>
    <w:rsid w:val="3C5E4E4E"/>
    <w:rsid w:val="3CC54847"/>
    <w:rsid w:val="3CD9659F"/>
    <w:rsid w:val="3CDE6B21"/>
    <w:rsid w:val="3CF14770"/>
    <w:rsid w:val="3D186355"/>
    <w:rsid w:val="3D235BBE"/>
    <w:rsid w:val="3D8D164E"/>
    <w:rsid w:val="3DF223A6"/>
    <w:rsid w:val="3E0810ED"/>
    <w:rsid w:val="3E2E5E8B"/>
    <w:rsid w:val="3E396855"/>
    <w:rsid w:val="3E646723"/>
    <w:rsid w:val="3EAC020A"/>
    <w:rsid w:val="3EB26313"/>
    <w:rsid w:val="3EE838D9"/>
    <w:rsid w:val="3F036745"/>
    <w:rsid w:val="3F4844D3"/>
    <w:rsid w:val="3F7F68BD"/>
    <w:rsid w:val="3F990DF6"/>
    <w:rsid w:val="3FC1777A"/>
    <w:rsid w:val="40044C7C"/>
    <w:rsid w:val="402B785B"/>
    <w:rsid w:val="405848A6"/>
    <w:rsid w:val="407A2B9E"/>
    <w:rsid w:val="40903103"/>
    <w:rsid w:val="40A90C92"/>
    <w:rsid w:val="40A9454F"/>
    <w:rsid w:val="40CB5BE7"/>
    <w:rsid w:val="40D66E37"/>
    <w:rsid w:val="410A6A28"/>
    <w:rsid w:val="41295993"/>
    <w:rsid w:val="41406BCD"/>
    <w:rsid w:val="41574E40"/>
    <w:rsid w:val="415E608E"/>
    <w:rsid w:val="41865951"/>
    <w:rsid w:val="41956B86"/>
    <w:rsid w:val="41AD2525"/>
    <w:rsid w:val="41C7277D"/>
    <w:rsid w:val="41DB1384"/>
    <w:rsid w:val="41E62155"/>
    <w:rsid w:val="422B7A2F"/>
    <w:rsid w:val="42522A41"/>
    <w:rsid w:val="42560C3B"/>
    <w:rsid w:val="42AC4542"/>
    <w:rsid w:val="42E00C8D"/>
    <w:rsid w:val="42F7086C"/>
    <w:rsid w:val="431F7F97"/>
    <w:rsid w:val="437E245C"/>
    <w:rsid w:val="43A13915"/>
    <w:rsid w:val="43E03887"/>
    <w:rsid w:val="441C4B07"/>
    <w:rsid w:val="44212890"/>
    <w:rsid w:val="44483CA7"/>
    <w:rsid w:val="444A543E"/>
    <w:rsid w:val="444C29FD"/>
    <w:rsid w:val="448C2E33"/>
    <w:rsid w:val="44AB37E5"/>
    <w:rsid w:val="44E92AEA"/>
    <w:rsid w:val="44FB276F"/>
    <w:rsid w:val="4511723E"/>
    <w:rsid w:val="4514251A"/>
    <w:rsid w:val="4544469A"/>
    <w:rsid w:val="45A56D18"/>
    <w:rsid w:val="45B33320"/>
    <w:rsid w:val="45B74779"/>
    <w:rsid w:val="45DE13BC"/>
    <w:rsid w:val="45ED3D50"/>
    <w:rsid w:val="45F51FBC"/>
    <w:rsid w:val="46210D78"/>
    <w:rsid w:val="46482160"/>
    <w:rsid w:val="464F42F8"/>
    <w:rsid w:val="467C2821"/>
    <w:rsid w:val="46A70B0E"/>
    <w:rsid w:val="470C7A82"/>
    <w:rsid w:val="475D3143"/>
    <w:rsid w:val="4784344F"/>
    <w:rsid w:val="47A574E9"/>
    <w:rsid w:val="47AE651C"/>
    <w:rsid w:val="47B4327E"/>
    <w:rsid w:val="47DC33D5"/>
    <w:rsid w:val="482C5199"/>
    <w:rsid w:val="48640863"/>
    <w:rsid w:val="48995477"/>
    <w:rsid w:val="48AC6FE6"/>
    <w:rsid w:val="48B041A3"/>
    <w:rsid w:val="48D3727C"/>
    <w:rsid w:val="48F233B6"/>
    <w:rsid w:val="49182B46"/>
    <w:rsid w:val="49233CB0"/>
    <w:rsid w:val="49884A69"/>
    <w:rsid w:val="4989222C"/>
    <w:rsid w:val="49DF5162"/>
    <w:rsid w:val="4A2349AB"/>
    <w:rsid w:val="4AB95D1D"/>
    <w:rsid w:val="4ADC21A5"/>
    <w:rsid w:val="4AE95648"/>
    <w:rsid w:val="4AEE2908"/>
    <w:rsid w:val="4AEF232E"/>
    <w:rsid w:val="4AFC0BD8"/>
    <w:rsid w:val="4B2C1605"/>
    <w:rsid w:val="4B3000EE"/>
    <w:rsid w:val="4B573F3E"/>
    <w:rsid w:val="4B753D27"/>
    <w:rsid w:val="4B8469BB"/>
    <w:rsid w:val="4C1A0CA6"/>
    <w:rsid w:val="4C323540"/>
    <w:rsid w:val="4C6266D2"/>
    <w:rsid w:val="4CAF291B"/>
    <w:rsid w:val="4CBC3D1D"/>
    <w:rsid w:val="4CCE1A85"/>
    <w:rsid w:val="4CF7509A"/>
    <w:rsid w:val="4D9B25C6"/>
    <w:rsid w:val="4DDD2761"/>
    <w:rsid w:val="4DFD7B91"/>
    <w:rsid w:val="4E827E42"/>
    <w:rsid w:val="4E852B44"/>
    <w:rsid w:val="4E90078D"/>
    <w:rsid w:val="4E9F6BC8"/>
    <w:rsid w:val="4EC942A5"/>
    <w:rsid w:val="4F077016"/>
    <w:rsid w:val="4F0A04DE"/>
    <w:rsid w:val="4F276573"/>
    <w:rsid w:val="4F333284"/>
    <w:rsid w:val="4F6D2B83"/>
    <w:rsid w:val="4FAA38F4"/>
    <w:rsid w:val="4FB247CD"/>
    <w:rsid w:val="4FC40583"/>
    <w:rsid w:val="4FEF6DF2"/>
    <w:rsid w:val="50646CDE"/>
    <w:rsid w:val="50987376"/>
    <w:rsid w:val="509A0B84"/>
    <w:rsid w:val="50C04117"/>
    <w:rsid w:val="51220C6D"/>
    <w:rsid w:val="51726E73"/>
    <w:rsid w:val="51C15904"/>
    <w:rsid w:val="51C9335A"/>
    <w:rsid w:val="51DD1DB7"/>
    <w:rsid w:val="526602D5"/>
    <w:rsid w:val="527E1156"/>
    <w:rsid w:val="527E3830"/>
    <w:rsid w:val="537154E5"/>
    <w:rsid w:val="53715594"/>
    <w:rsid w:val="53BB2E4B"/>
    <w:rsid w:val="53BF0D37"/>
    <w:rsid w:val="53DB5CBA"/>
    <w:rsid w:val="53EA7797"/>
    <w:rsid w:val="53EE0D0E"/>
    <w:rsid w:val="541E5B96"/>
    <w:rsid w:val="5433746B"/>
    <w:rsid w:val="54831D46"/>
    <w:rsid w:val="548513F1"/>
    <w:rsid w:val="548B39A1"/>
    <w:rsid w:val="549D3902"/>
    <w:rsid w:val="54DC7C1D"/>
    <w:rsid w:val="54F25108"/>
    <w:rsid w:val="55006909"/>
    <w:rsid w:val="55301747"/>
    <w:rsid w:val="553D31CC"/>
    <w:rsid w:val="5566448C"/>
    <w:rsid w:val="55980E30"/>
    <w:rsid w:val="55983397"/>
    <w:rsid w:val="55C83D4F"/>
    <w:rsid w:val="55CC06CF"/>
    <w:rsid w:val="55E2275A"/>
    <w:rsid w:val="55E67DC1"/>
    <w:rsid w:val="55EF0B04"/>
    <w:rsid w:val="5607386E"/>
    <w:rsid w:val="561324FF"/>
    <w:rsid w:val="565327AE"/>
    <w:rsid w:val="565E6634"/>
    <w:rsid w:val="56600641"/>
    <w:rsid w:val="566D1936"/>
    <w:rsid w:val="567517B9"/>
    <w:rsid w:val="56F604EC"/>
    <w:rsid w:val="57063995"/>
    <w:rsid w:val="57080B50"/>
    <w:rsid w:val="570D2B86"/>
    <w:rsid w:val="57206235"/>
    <w:rsid w:val="572B0CCA"/>
    <w:rsid w:val="576B1E71"/>
    <w:rsid w:val="57876271"/>
    <w:rsid w:val="579E0966"/>
    <w:rsid w:val="57AE1241"/>
    <w:rsid w:val="57EB683E"/>
    <w:rsid w:val="57EC3F19"/>
    <w:rsid w:val="58682E0E"/>
    <w:rsid w:val="587655D4"/>
    <w:rsid w:val="58ED36EB"/>
    <w:rsid w:val="590C027F"/>
    <w:rsid w:val="5939318D"/>
    <w:rsid w:val="59457121"/>
    <w:rsid w:val="596F11D7"/>
    <w:rsid w:val="598F224E"/>
    <w:rsid w:val="5991424E"/>
    <w:rsid w:val="59C37002"/>
    <w:rsid w:val="59D71989"/>
    <w:rsid w:val="5A0E5D17"/>
    <w:rsid w:val="5A332271"/>
    <w:rsid w:val="5A7B5686"/>
    <w:rsid w:val="5A830651"/>
    <w:rsid w:val="5A8A1930"/>
    <w:rsid w:val="5B064A93"/>
    <w:rsid w:val="5B126F2D"/>
    <w:rsid w:val="5B3956E5"/>
    <w:rsid w:val="5B3A0992"/>
    <w:rsid w:val="5B74414F"/>
    <w:rsid w:val="5B970F74"/>
    <w:rsid w:val="5BCB7DEF"/>
    <w:rsid w:val="5BE12089"/>
    <w:rsid w:val="5C2969F7"/>
    <w:rsid w:val="5C5F0FBA"/>
    <w:rsid w:val="5C8B0B89"/>
    <w:rsid w:val="5C9332FD"/>
    <w:rsid w:val="5CA63EE5"/>
    <w:rsid w:val="5CD65440"/>
    <w:rsid w:val="5CE14CC1"/>
    <w:rsid w:val="5CF21731"/>
    <w:rsid w:val="5D0D3544"/>
    <w:rsid w:val="5D1E7A9A"/>
    <w:rsid w:val="5D3259DF"/>
    <w:rsid w:val="5D3B6EA4"/>
    <w:rsid w:val="5D45612A"/>
    <w:rsid w:val="5D9E5A3E"/>
    <w:rsid w:val="5DDF3D0E"/>
    <w:rsid w:val="5DFE0998"/>
    <w:rsid w:val="5E1C7154"/>
    <w:rsid w:val="5E591782"/>
    <w:rsid w:val="5E5F353B"/>
    <w:rsid w:val="5EB30031"/>
    <w:rsid w:val="5ECC6A2B"/>
    <w:rsid w:val="5F043FB5"/>
    <w:rsid w:val="5F0B2051"/>
    <w:rsid w:val="5F136346"/>
    <w:rsid w:val="5F2050E3"/>
    <w:rsid w:val="5F5A5793"/>
    <w:rsid w:val="5FEB53A9"/>
    <w:rsid w:val="60187B86"/>
    <w:rsid w:val="602A0690"/>
    <w:rsid w:val="60A80518"/>
    <w:rsid w:val="60A94F60"/>
    <w:rsid w:val="610A15A0"/>
    <w:rsid w:val="61231998"/>
    <w:rsid w:val="61280CD3"/>
    <w:rsid w:val="61317FCF"/>
    <w:rsid w:val="614B50BF"/>
    <w:rsid w:val="61994D26"/>
    <w:rsid w:val="61A47A52"/>
    <w:rsid w:val="61FD3947"/>
    <w:rsid w:val="62426CB3"/>
    <w:rsid w:val="625B1D9F"/>
    <w:rsid w:val="628202AE"/>
    <w:rsid w:val="62FC5C21"/>
    <w:rsid w:val="63151145"/>
    <w:rsid w:val="636D794F"/>
    <w:rsid w:val="639032AC"/>
    <w:rsid w:val="639A1714"/>
    <w:rsid w:val="63A14B64"/>
    <w:rsid w:val="63A50E49"/>
    <w:rsid w:val="63AF7DA0"/>
    <w:rsid w:val="63DF48EA"/>
    <w:rsid w:val="63F84C3D"/>
    <w:rsid w:val="640830AD"/>
    <w:rsid w:val="64220DFF"/>
    <w:rsid w:val="64437027"/>
    <w:rsid w:val="64630E69"/>
    <w:rsid w:val="648357C9"/>
    <w:rsid w:val="648563AC"/>
    <w:rsid w:val="64882286"/>
    <w:rsid w:val="64945E95"/>
    <w:rsid w:val="649D2F82"/>
    <w:rsid w:val="64A92FF3"/>
    <w:rsid w:val="64BC0808"/>
    <w:rsid w:val="64BE017D"/>
    <w:rsid w:val="64C63904"/>
    <w:rsid w:val="64E75E2F"/>
    <w:rsid w:val="64FE5C2C"/>
    <w:rsid w:val="65096DBC"/>
    <w:rsid w:val="652A2ED3"/>
    <w:rsid w:val="652C2172"/>
    <w:rsid w:val="65333DBC"/>
    <w:rsid w:val="657D0188"/>
    <w:rsid w:val="65B45F42"/>
    <w:rsid w:val="65C11D49"/>
    <w:rsid w:val="65EA7BA6"/>
    <w:rsid w:val="65F432DE"/>
    <w:rsid w:val="667E56D7"/>
    <w:rsid w:val="668531DC"/>
    <w:rsid w:val="66C44C44"/>
    <w:rsid w:val="66F57EED"/>
    <w:rsid w:val="670E3DC4"/>
    <w:rsid w:val="671B06C4"/>
    <w:rsid w:val="677A488A"/>
    <w:rsid w:val="678A3F1B"/>
    <w:rsid w:val="67965A7D"/>
    <w:rsid w:val="67A275A8"/>
    <w:rsid w:val="67DF2FEE"/>
    <w:rsid w:val="682A0149"/>
    <w:rsid w:val="6857467B"/>
    <w:rsid w:val="68AD26E0"/>
    <w:rsid w:val="68B21574"/>
    <w:rsid w:val="68D34C44"/>
    <w:rsid w:val="68D34F62"/>
    <w:rsid w:val="69257191"/>
    <w:rsid w:val="69302993"/>
    <w:rsid w:val="6937486C"/>
    <w:rsid w:val="69456F1D"/>
    <w:rsid w:val="696661FB"/>
    <w:rsid w:val="69960916"/>
    <w:rsid w:val="69985CD7"/>
    <w:rsid w:val="69C411FB"/>
    <w:rsid w:val="6A024E43"/>
    <w:rsid w:val="6A033A53"/>
    <w:rsid w:val="6A2A3648"/>
    <w:rsid w:val="6A337328"/>
    <w:rsid w:val="6A6C3875"/>
    <w:rsid w:val="6A860D2C"/>
    <w:rsid w:val="6A942A15"/>
    <w:rsid w:val="6AA75FBB"/>
    <w:rsid w:val="6AA8043C"/>
    <w:rsid w:val="6AD1451C"/>
    <w:rsid w:val="6AD15058"/>
    <w:rsid w:val="6B185685"/>
    <w:rsid w:val="6B736CD9"/>
    <w:rsid w:val="6B7762A5"/>
    <w:rsid w:val="6B81229E"/>
    <w:rsid w:val="6B87510D"/>
    <w:rsid w:val="6BBE047A"/>
    <w:rsid w:val="6C1064A3"/>
    <w:rsid w:val="6C2576D0"/>
    <w:rsid w:val="6C386CA0"/>
    <w:rsid w:val="6C3E6AB7"/>
    <w:rsid w:val="6C423407"/>
    <w:rsid w:val="6C780A7A"/>
    <w:rsid w:val="6CC90569"/>
    <w:rsid w:val="6CDE4E35"/>
    <w:rsid w:val="6D323E62"/>
    <w:rsid w:val="6D426509"/>
    <w:rsid w:val="6D545EA6"/>
    <w:rsid w:val="6DB25CF1"/>
    <w:rsid w:val="6DB56463"/>
    <w:rsid w:val="6DEB4283"/>
    <w:rsid w:val="6E1505F8"/>
    <w:rsid w:val="6E321F52"/>
    <w:rsid w:val="6E675930"/>
    <w:rsid w:val="6EA217AF"/>
    <w:rsid w:val="6EDC2FCB"/>
    <w:rsid w:val="6EED7F73"/>
    <w:rsid w:val="6F3435A2"/>
    <w:rsid w:val="6F3F2BFF"/>
    <w:rsid w:val="6F4D6A39"/>
    <w:rsid w:val="6F4E0C7F"/>
    <w:rsid w:val="6F527527"/>
    <w:rsid w:val="6F5A741D"/>
    <w:rsid w:val="6F73314E"/>
    <w:rsid w:val="6F877ADB"/>
    <w:rsid w:val="6FD030DB"/>
    <w:rsid w:val="6FE13F89"/>
    <w:rsid w:val="70072762"/>
    <w:rsid w:val="701B2BDE"/>
    <w:rsid w:val="70211CA4"/>
    <w:rsid w:val="702232AE"/>
    <w:rsid w:val="704046F4"/>
    <w:rsid w:val="705347B1"/>
    <w:rsid w:val="705F1C8C"/>
    <w:rsid w:val="706D3E50"/>
    <w:rsid w:val="70733DCF"/>
    <w:rsid w:val="708107AC"/>
    <w:rsid w:val="708F4730"/>
    <w:rsid w:val="70CB36DF"/>
    <w:rsid w:val="70D07EE8"/>
    <w:rsid w:val="70DC0036"/>
    <w:rsid w:val="70E90FD7"/>
    <w:rsid w:val="71116069"/>
    <w:rsid w:val="711C3833"/>
    <w:rsid w:val="712B2977"/>
    <w:rsid w:val="71566C30"/>
    <w:rsid w:val="718A2585"/>
    <w:rsid w:val="71922F31"/>
    <w:rsid w:val="71F579A2"/>
    <w:rsid w:val="720974A8"/>
    <w:rsid w:val="7216372A"/>
    <w:rsid w:val="726747B3"/>
    <w:rsid w:val="726C1DBC"/>
    <w:rsid w:val="72835698"/>
    <w:rsid w:val="72921C6E"/>
    <w:rsid w:val="72A75560"/>
    <w:rsid w:val="72C7677F"/>
    <w:rsid w:val="7306125B"/>
    <w:rsid w:val="732B7642"/>
    <w:rsid w:val="735A408A"/>
    <w:rsid w:val="73620D5E"/>
    <w:rsid w:val="73A93C80"/>
    <w:rsid w:val="73AC73FA"/>
    <w:rsid w:val="73C26E62"/>
    <w:rsid w:val="73D33BA8"/>
    <w:rsid w:val="73DD42CE"/>
    <w:rsid w:val="73E20F42"/>
    <w:rsid w:val="73FD3B59"/>
    <w:rsid w:val="741A05C9"/>
    <w:rsid w:val="744E7684"/>
    <w:rsid w:val="745B7B3C"/>
    <w:rsid w:val="748A5925"/>
    <w:rsid w:val="749D7604"/>
    <w:rsid w:val="74D6693C"/>
    <w:rsid w:val="74EF295A"/>
    <w:rsid w:val="751004A4"/>
    <w:rsid w:val="75135FA3"/>
    <w:rsid w:val="75704C36"/>
    <w:rsid w:val="75730DA2"/>
    <w:rsid w:val="75851B34"/>
    <w:rsid w:val="759309A8"/>
    <w:rsid w:val="75A24D8A"/>
    <w:rsid w:val="7640211A"/>
    <w:rsid w:val="76871F22"/>
    <w:rsid w:val="76B4138A"/>
    <w:rsid w:val="7711059F"/>
    <w:rsid w:val="77AA0312"/>
    <w:rsid w:val="77B87A54"/>
    <w:rsid w:val="77D30C26"/>
    <w:rsid w:val="77DB3B01"/>
    <w:rsid w:val="780C62F7"/>
    <w:rsid w:val="78132D0F"/>
    <w:rsid w:val="781B6C3D"/>
    <w:rsid w:val="781F2676"/>
    <w:rsid w:val="784468CD"/>
    <w:rsid w:val="786825AE"/>
    <w:rsid w:val="78D86DCF"/>
    <w:rsid w:val="78EB5CC5"/>
    <w:rsid w:val="790628A0"/>
    <w:rsid w:val="790A23DF"/>
    <w:rsid w:val="79357F7C"/>
    <w:rsid w:val="79502436"/>
    <w:rsid w:val="797E1905"/>
    <w:rsid w:val="7998641E"/>
    <w:rsid w:val="7A265C2C"/>
    <w:rsid w:val="7A6D67B6"/>
    <w:rsid w:val="7A7153DF"/>
    <w:rsid w:val="7A816B7F"/>
    <w:rsid w:val="7B0A7D6E"/>
    <w:rsid w:val="7B1907D9"/>
    <w:rsid w:val="7B607733"/>
    <w:rsid w:val="7B61529B"/>
    <w:rsid w:val="7C29309B"/>
    <w:rsid w:val="7C315E59"/>
    <w:rsid w:val="7C482139"/>
    <w:rsid w:val="7C811703"/>
    <w:rsid w:val="7CB37DB4"/>
    <w:rsid w:val="7CBE2778"/>
    <w:rsid w:val="7CF222B9"/>
    <w:rsid w:val="7CFF5BA7"/>
    <w:rsid w:val="7D0A1E77"/>
    <w:rsid w:val="7D3148C0"/>
    <w:rsid w:val="7D3947D8"/>
    <w:rsid w:val="7D6F33DA"/>
    <w:rsid w:val="7D766FC2"/>
    <w:rsid w:val="7D7F1907"/>
    <w:rsid w:val="7E114B98"/>
    <w:rsid w:val="7E175B50"/>
    <w:rsid w:val="7ECB7193"/>
    <w:rsid w:val="7EFB1665"/>
    <w:rsid w:val="7F1A4148"/>
    <w:rsid w:val="7F2C302A"/>
    <w:rsid w:val="7FAF618E"/>
    <w:rsid w:val="7FF97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560" w:lineRule="exact"/>
      <w:ind w:firstLine="420" w:firstLineChars="200"/>
    </w:pPr>
    <w:rPr>
      <w:rFonts w:ascii="Times New Roman" w:hAnsi="Times New Roman" w:eastAsia="仿宋" w:cs="Times New Roman"/>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29143</Words>
  <Characters>30225</Characters>
  <Lines>0</Lines>
  <Paragraphs>0</Paragraphs>
  <TotalTime>0</TotalTime>
  <ScaleCrop>false</ScaleCrop>
  <LinksUpToDate>false</LinksUpToDate>
  <CharactersWithSpaces>33066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2022-08-04T06:47:00Z</dcterms:created>
  <dc:creator>Administrator</dc:creator>
  <cp:lastModifiedBy>徐诗杰</cp:lastModifiedBy>
  <dcterms:modified xsi:type="dcterms:W3CDTF">2023-04-20T01:36:08Z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09BADE2FD2E743548E9BA2B583B06D85_12</vt:lpwstr>
  </property>
</Properties>
</file>