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附件6</w:t>
      </w:r>
    </w:p>
    <w:p>
      <w:pPr>
        <w:jc w:val="center"/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暨南大学班主任工作量化考核表</w:t>
      </w:r>
    </w:p>
    <w:p>
      <w:pPr>
        <w:jc w:val="both"/>
        <w:rPr>
          <w:rFonts w:hint="default" w:ascii="华文中宋" w:hAnsi="华文中宋" w:eastAsia="华文中宋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</w:rPr>
        <w:t>姓名：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24"/>
        </w:rPr>
        <w:t>所在院系：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        所带班级：</w:t>
      </w:r>
    </w:p>
    <w:tbl>
      <w:tblPr>
        <w:tblStyle w:val="9"/>
        <w:tblW w:w="1043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27"/>
        <w:gridCol w:w="6404"/>
        <w:gridCol w:w="842"/>
        <w:gridCol w:w="86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一级指标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二级指标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观测点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得分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德</w:t>
            </w: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品质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1.坚定政治立场、讲纪律、讲规矩，具备政治忠诚、政治定力、政治担当、政治能力、政治自律。 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热爱党的教育事业，坚决贯彻执行党的基本路线和各项方针政策。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3.有远大理想和奋斗目标，有正确的人生观和社会主义核心价值观。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理论素养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以习近平新时代中国特色社会主义思想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指导，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贯彻落实党的教育方针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，坚持学校的办学理念和治学方针。 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2.认真学习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高等教育理论与政策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学习和掌握学生工作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的业务与法律法规、政策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职业道德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1.爱国守法、敬业爱生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热爱学生工作，对学生工作有较强的事业心和责任感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以生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为本，全面关心学生的思想、学习、生活和发展。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3.以身作则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为人师表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，师德师风良好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能</w:t>
            </w: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业务能力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1.注重学习教育学、心理学等学生工作相关专业知识。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2.结合自身优势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熟悉了解学生所学专业的基本情况，激发学生学习兴趣，引导学生养成良好的学习习惯，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帮助学生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掌握正确的学习方法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，经常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指导学生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的专业学习，提升学生学习能力。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3.积极配合院、系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开展班级学生日常管理工作。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4.按时完成学校及院系安排的相关工作任务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服从领导，注重协作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组织能力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1.定期召开班会并组织学生开展主题班会。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2.定期组织班集体活动，活跃班级氛围。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3.学生突发事件发生率低，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处置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及时，积极主动。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创新能力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1.注重运用新的工作载体，拓展工作途径，贴近实际、贴近生活、贴近学生，创新性地开展班级管理工作。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2.定期走访学生宿舍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学生课堂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，拓展学生工作新阵地，及时了解学生的动态，解决学生学习生活中的实际问题。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3.积极开展领导干部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深入基层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活动，做好联系领导和班级之间的沟通工作，最大程度地发挥领导干部联系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学生工作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制度的作用。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勤</w:t>
            </w: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工作态度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1.热爱班级管理工作，积极开展班级建设工作，做好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班级学生骨干培养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工作。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2.热心帮助学生解决实际困难，化解成长的烦恼；帮助学生养成良好的生活习惯和健康的生活方式。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工作纪律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1.按时参加学校、院系召开的相关工作会议，并积极落实相关工作。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2.认真对待学生各项评优工作，带领班级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骨干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为学生做好综合测评工作，做到公开、公平、公正。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3.积极开展班级学风建设，严抓班级考风、考纪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做好班级上课出勤考核及教学秩序维持等工作。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责任意识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1.关注班级学生的心理健康状况，及时发现问题并向有关部门通报，认真做好学生心理问题排查工作。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2.关注学生宿舍状况，班级学生夜归率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，无使用大功率电器等违反宿舍管理规定的不安全情况发生，定期检查学生宿舍卫生情况，营造良好的学习、生活环境。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绩</w:t>
            </w: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工作质量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1.高质量完成学校、院系安排的班级有关工作，不延误工作，不马虎对待。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86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2.评奖推优工作认真细致，班级评审、推荐程序规范合理。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3.助学工作认真到位，申请审核规范合理，细致无误。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工作方法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1.通过组织班级开展学习发展相关活动，加强班风、学风建设。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2.通过鼓励、支持和组织学生参加学术创新活动，激发学生的创新意识，培养学生创新能力。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3.通过鼓励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支持和组织学生参加志愿服务和社会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活动，增强班级凝聚力。 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4.通过鼓励、支持班级参加先进班集体的创建和评审，打造团结奋进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积极向上的班集体。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工作效果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1.班级学生学习成绩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优异，班风优良，无考试违规等情况。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2.班级学生在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评奖评优、各项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比赛中取得优异成绩，获奖人数多，获奖级别高。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非毕业班学生职业意识高；毕业班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班级学生就业率高，学生就业单位理想。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04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4.班级学生思想品德好，好人好事不断涌现，受到各级部门表彰。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846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总  分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Y0ZWMzYzM4MjlkN2JlYzdmMDUxNmYwOGE5MDYifQ=="/>
  </w:docVars>
  <w:rsids>
    <w:rsidRoot w:val="00172A27"/>
    <w:rsid w:val="0BB02E94"/>
    <w:rsid w:val="1A914CC4"/>
    <w:rsid w:val="1F460DFA"/>
    <w:rsid w:val="274D14EF"/>
    <w:rsid w:val="2F586FE4"/>
    <w:rsid w:val="33CD7034"/>
    <w:rsid w:val="35362A2D"/>
    <w:rsid w:val="380D5024"/>
    <w:rsid w:val="3B2E7BD1"/>
    <w:rsid w:val="3EC75C13"/>
    <w:rsid w:val="45632AD5"/>
    <w:rsid w:val="4FFC390B"/>
    <w:rsid w:val="57F15A7B"/>
    <w:rsid w:val="615C7BD8"/>
    <w:rsid w:val="61BC051B"/>
    <w:rsid w:val="6AAB4081"/>
    <w:rsid w:val="6BF62CB6"/>
    <w:rsid w:val="70CA1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36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 Char Char"/>
    <w:basedOn w:val="10"/>
    <w:link w:val="4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Sky123.Org</Company>
  <Pages>1</Pages>
  <Words>1287</Words>
  <Characters>7337</Characters>
  <Lines>61</Lines>
  <Paragraphs>17</Paragraphs>
  <TotalTime>20</TotalTime>
  <ScaleCrop>false</ScaleCrop>
  <LinksUpToDate>false</LinksUpToDate>
  <CharactersWithSpaces>8607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2013-11-11T06:54:00Z</dcterms:created>
  <dc:creator>李玉平</dc:creator>
  <cp:lastModifiedBy>凌慧</cp:lastModifiedBy>
  <cp:lastPrinted>2020-11-16T04:14:00Z</cp:lastPrinted>
  <dcterms:modified xsi:type="dcterms:W3CDTF">2023-11-22T02:05:26Z</dcterms:modified>
  <dc:title>关于开展2012年度本科生辅导员、班主任考核工作的通知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A43A34D29AEC452EB585221C3358ACB6</vt:lpwstr>
  </property>
</Properties>
</file>